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A5D13" w14:textId="72CFB129" w:rsidR="00014F1A" w:rsidRDefault="00582B2E">
      <w:pPr>
        <w:pStyle w:val="1"/>
        <w:spacing w:before="139"/>
        <w:ind w:left="2139"/>
      </w:pPr>
      <w:bookmarkStart w:id="0" w:name="_GoBack"/>
      <w:r w:rsidRPr="00582B2E">
        <w:rPr>
          <w:rFonts w:hint="eastAsia"/>
          <w:color w:val="0D0D0D"/>
        </w:rPr>
        <w:t>桃園市</w:t>
      </w:r>
      <w:r>
        <w:rPr>
          <w:rFonts w:ascii="Times New Roman" w:eastAsia="Times New Roman"/>
          <w:u w:val="thick"/>
        </w:rPr>
        <w:t>11</w:t>
      </w:r>
      <w:r>
        <w:rPr>
          <w:rFonts w:ascii="Times New Roman" w:eastAsiaTheme="minorEastAsia" w:hint="eastAsia"/>
          <w:u w:val="thick"/>
        </w:rPr>
        <w:t>5</w:t>
      </w:r>
      <w:r>
        <w:rPr>
          <w:u w:val="thick"/>
        </w:rPr>
        <w:t>年度</w:t>
      </w:r>
      <w:r w:rsidR="00D04C83">
        <w:rPr>
          <w:color w:val="0D0D0D"/>
        </w:rPr>
        <w:t>國民小學交通安全教育獎優學校自評</w:t>
      </w:r>
      <w:r w:rsidR="00D04C83">
        <w:rPr>
          <w:color w:val="0D0D0D"/>
          <w:spacing w:val="-10"/>
        </w:rPr>
        <w:t>表</w:t>
      </w:r>
      <w:bookmarkEnd w:id="0"/>
    </w:p>
    <w:p w14:paraId="36219BD0" w14:textId="77777777" w:rsidR="00014F1A" w:rsidRDefault="00014F1A">
      <w:pPr>
        <w:pStyle w:val="a3"/>
        <w:spacing w:before="1"/>
        <w:rPr>
          <w:b/>
          <w:sz w:val="7"/>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7"/>
        <w:gridCol w:w="1066"/>
        <w:gridCol w:w="1343"/>
        <w:gridCol w:w="2667"/>
        <w:gridCol w:w="1162"/>
        <w:gridCol w:w="303"/>
        <w:gridCol w:w="629"/>
        <w:gridCol w:w="1231"/>
        <w:gridCol w:w="404"/>
        <w:gridCol w:w="1199"/>
        <w:gridCol w:w="924"/>
        <w:gridCol w:w="2662"/>
      </w:tblGrid>
      <w:tr w:rsidR="00014F1A" w14:paraId="520F9AB2" w14:textId="77777777">
        <w:trPr>
          <w:trHeight w:val="880"/>
        </w:trPr>
        <w:tc>
          <w:tcPr>
            <w:tcW w:w="1067" w:type="dxa"/>
            <w:vMerge w:val="restart"/>
          </w:tcPr>
          <w:p w14:paraId="4263426B" w14:textId="77777777" w:rsidR="00014F1A" w:rsidRDefault="00014F1A">
            <w:pPr>
              <w:pStyle w:val="TableParagraph"/>
              <w:rPr>
                <w:b/>
                <w:sz w:val="26"/>
              </w:rPr>
            </w:pPr>
          </w:p>
          <w:p w14:paraId="74F7E420" w14:textId="77777777" w:rsidR="00014F1A" w:rsidRDefault="00D04C83">
            <w:pPr>
              <w:pStyle w:val="TableParagraph"/>
              <w:spacing w:before="192" w:line="249" w:lineRule="auto"/>
              <w:ind w:left="137" w:right="128"/>
              <w:rPr>
                <w:sz w:val="26"/>
              </w:rPr>
            </w:pPr>
            <w:r>
              <w:rPr>
                <w:color w:val="0D0D0D"/>
                <w:spacing w:val="-4"/>
                <w:sz w:val="26"/>
              </w:rPr>
              <w:t>學校基</w:t>
            </w:r>
            <w:r>
              <w:rPr>
                <w:color w:val="0D0D0D"/>
                <w:sz w:val="26"/>
              </w:rPr>
              <w:t>本資</w:t>
            </w:r>
            <w:r>
              <w:rPr>
                <w:color w:val="0D0D0D"/>
                <w:spacing w:val="-10"/>
                <w:sz w:val="26"/>
              </w:rPr>
              <w:t>料</w:t>
            </w:r>
          </w:p>
        </w:tc>
        <w:tc>
          <w:tcPr>
            <w:tcW w:w="2409" w:type="dxa"/>
            <w:gridSpan w:val="2"/>
          </w:tcPr>
          <w:p w14:paraId="64F796FC" w14:textId="77777777" w:rsidR="00014F1A" w:rsidRDefault="00014F1A">
            <w:pPr>
              <w:pStyle w:val="TableParagraph"/>
              <w:spacing w:before="5"/>
              <w:rPr>
                <w:b/>
                <w:sz w:val="15"/>
              </w:rPr>
            </w:pPr>
          </w:p>
          <w:p w14:paraId="09682907" w14:textId="77777777" w:rsidR="00014F1A" w:rsidRDefault="00D04C83">
            <w:pPr>
              <w:pStyle w:val="TableParagraph"/>
              <w:ind w:left="753"/>
            </w:pPr>
            <w:r>
              <w:rPr>
                <w:color w:val="0D0D0D"/>
              </w:rPr>
              <w:t>學校名</w:t>
            </w:r>
            <w:r>
              <w:rPr>
                <w:color w:val="0D0D0D"/>
                <w:spacing w:val="-10"/>
              </w:rPr>
              <w:t>稱</w:t>
            </w:r>
          </w:p>
        </w:tc>
        <w:tc>
          <w:tcPr>
            <w:tcW w:w="2667" w:type="dxa"/>
          </w:tcPr>
          <w:p w14:paraId="7BFA9F19" w14:textId="73DEEB57" w:rsidR="00014F1A" w:rsidRDefault="00D52C9B">
            <w:pPr>
              <w:pStyle w:val="TableParagraph"/>
              <w:rPr>
                <w:rFonts w:ascii="Times New Roman"/>
              </w:rPr>
            </w:pPr>
            <w:r>
              <w:rPr>
                <w:rFonts w:ascii="Times New Roman" w:hint="eastAsia"/>
              </w:rPr>
              <w:t>復旦國小</w:t>
            </w:r>
          </w:p>
        </w:tc>
        <w:tc>
          <w:tcPr>
            <w:tcW w:w="1465" w:type="dxa"/>
            <w:gridSpan w:val="2"/>
          </w:tcPr>
          <w:p w14:paraId="58B66CB4" w14:textId="77777777" w:rsidR="00014F1A" w:rsidRDefault="00014F1A">
            <w:pPr>
              <w:pStyle w:val="TableParagraph"/>
              <w:spacing w:before="5"/>
              <w:rPr>
                <w:b/>
                <w:sz w:val="15"/>
              </w:rPr>
            </w:pPr>
          </w:p>
          <w:p w14:paraId="69752183" w14:textId="77777777" w:rsidR="00014F1A" w:rsidRDefault="00D04C83">
            <w:pPr>
              <w:pStyle w:val="TableParagraph"/>
              <w:ind w:left="281"/>
            </w:pPr>
            <w:r>
              <w:rPr>
                <w:color w:val="0D0D0D"/>
              </w:rPr>
              <w:t>學校地</w:t>
            </w:r>
            <w:r>
              <w:rPr>
                <w:color w:val="0D0D0D"/>
                <w:spacing w:val="-10"/>
              </w:rPr>
              <w:t>址</w:t>
            </w:r>
          </w:p>
        </w:tc>
        <w:tc>
          <w:tcPr>
            <w:tcW w:w="3463" w:type="dxa"/>
            <w:gridSpan w:val="4"/>
          </w:tcPr>
          <w:p w14:paraId="4D937C8D" w14:textId="5B689BC0" w:rsidR="00014F1A" w:rsidRDefault="00D52C9B">
            <w:pPr>
              <w:pStyle w:val="TableParagraph"/>
              <w:rPr>
                <w:rFonts w:ascii="Times New Roman"/>
              </w:rPr>
            </w:pPr>
            <w:r>
              <w:rPr>
                <w:rFonts w:ascii="Times New Roman" w:hint="eastAsia"/>
              </w:rPr>
              <w:t>桃園巿平鎮區廣平街</w:t>
            </w:r>
            <w:r>
              <w:rPr>
                <w:rFonts w:ascii="Times New Roman" w:hint="eastAsia"/>
              </w:rPr>
              <w:t>1</w:t>
            </w:r>
            <w:r>
              <w:rPr>
                <w:rFonts w:ascii="Times New Roman" w:hint="eastAsia"/>
              </w:rPr>
              <w:t>號</w:t>
            </w:r>
          </w:p>
        </w:tc>
        <w:tc>
          <w:tcPr>
            <w:tcW w:w="924" w:type="dxa"/>
          </w:tcPr>
          <w:p w14:paraId="2E1DFE85" w14:textId="77777777" w:rsidR="00014F1A" w:rsidRDefault="00014F1A">
            <w:pPr>
              <w:pStyle w:val="TableParagraph"/>
              <w:spacing w:before="5"/>
              <w:rPr>
                <w:b/>
                <w:sz w:val="15"/>
              </w:rPr>
            </w:pPr>
          </w:p>
          <w:p w14:paraId="4FBA113A" w14:textId="77777777" w:rsidR="00014F1A" w:rsidRDefault="00D04C83">
            <w:pPr>
              <w:pStyle w:val="TableParagraph"/>
              <w:ind w:left="242"/>
            </w:pPr>
            <w:r>
              <w:rPr>
                <w:color w:val="0D0D0D"/>
              </w:rPr>
              <w:t>組</w:t>
            </w:r>
            <w:r>
              <w:rPr>
                <w:color w:val="0D0D0D"/>
                <w:spacing w:val="-10"/>
              </w:rPr>
              <w:t>別</w:t>
            </w:r>
          </w:p>
        </w:tc>
        <w:tc>
          <w:tcPr>
            <w:tcW w:w="2662" w:type="dxa"/>
          </w:tcPr>
          <w:p w14:paraId="3033C0E7" w14:textId="77777777" w:rsidR="00014F1A" w:rsidRDefault="00D04C83">
            <w:pPr>
              <w:pStyle w:val="TableParagraph"/>
              <w:spacing w:line="303" w:lineRule="exact"/>
              <w:ind w:left="110"/>
            </w:pPr>
            <w:r>
              <w:rPr>
                <w:rFonts w:ascii="Times New Roman" w:eastAsia="Times New Roman" w:hAnsi="Times New Roman"/>
                <w:color w:val="0D0D0D"/>
              </w:rPr>
              <w:t>□</w:t>
            </w:r>
            <w:r>
              <w:rPr>
                <w:color w:val="0D0D0D"/>
              </w:rPr>
              <w:t>直轄市</w:t>
            </w:r>
            <w:r>
              <w:rPr>
                <w:color w:val="0D0D0D"/>
                <w:spacing w:val="-10"/>
              </w:rPr>
              <w:t>組</w:t>
            </w:r>
          </w:p>
          <w:p w14:paraId="4C7C27CC" w14:textId="77777777" w:rsidR="00014F1A" w:rsidRDefault="00D04C83">
            <w:pPr>
              <w:pStyle w:val="TableParagraph"/>
              <w:spacing w:before="131"/>
              <w:ind w:left="110"/>
            </w:pPr>
            <w:r>
              <w:rPr>
                <w:rFonts w:ascii="Times New Roman" w:eastAsia="Times New Roman" w:hAnsi="Times New Roman"/>
                <w:color w:val="0D0D0D"/>
              </w:rPr>
              <w:t>□</w:t>
            </w:r>
            <w:r>
              <w:rPr>
                <w:color w:val="0D0D0D"/>
              </w:rPr>
              <w:t>縣（市）</w:t>
            </w:r>
            <w:r>
              <w:rPr>
                <w:color w:val="0D0D0D"/>
                <w:spacing w:val="-10"/>
              </w:rPr>
              <w:t>組</w:t>
            </w:r>
          </w:p>
        </w:tc>
      </w:tr>
      <w:tr w:rsidR="00014F1A" w14:paraId="5AD59D4A" w14:textId="77777777">
        <w:trPr>
          <w:trHeight w:val="440"/>
        </w:trPr>
        <w:tc>
          <w:tcPr>
            <w:tcW w:w="1067" w:type="dxa"/>
            <w:vMerge/>
            <w:tcBorders>
              <w:top w:val="nil"/>
            </w:tcBorders>
          </w:tcPr>
          <w:p w14:paraId="3BAE737C" w14:textId="77777777" w:rsidR="00014F1A" w:rsidRDefault="00014F1A">
            <w:pPr>
              <w:rPr>
                <w:sz w:val="2"/>
                <w:szCs w:val="2"/>
              </w:rPr>
            </w:pPr>
          </w:p>
        </w:tc>
        <w:tc>
          <w:tcPr>
            <w:tcW w:w="2409" w:type="dxa"/>
            <w:gridSpan w:val="2"/>
          </w:tcPr>
          <w:p w14:paraId="2E912734" w14:textId="77777777" w:rsidR="00014F1A" w:rsidRDefault="00D04C83">
            <w:pPr>
              <w:pStyle w:val="TableParagraph"/>
              <w:spacing w:line="303" w:lineRule="exact"/>
              <w:ind w:left="859" w:right="850"/>
              <w:jc w:val="center"/>
            </w:pPr>
            <w:r>
              <w:rPr>
                <w:color w:val="0D0D0D"/>
              </w:rPr>
              <w:t>聯絡</w:t>
            </w:r>
            <w:r>
              <w:rPr>
                <w:color w:val="0D0D0D"/>
                <w:spacing w:val="-10"/>
              </w:rPr>
              <w:t>人</w:t>
            </w:r>
          </w:p>
        </w:tc>
        <w:tc>
          <w:tcPr>
            <w:tcW w:w="2667" w:type="dxa"/>
          </w:tcPr>
          <w:p w14:paraId="1199B07D" w14:textId="30FDD45D" w:rsidR="00014F1A" w:rsidRDefault="00D52C9B">
            <w:pPr>
              <w:pStyle w:val="TableParagraph"/>
              <w:rPr>
                <w:rFonts w:ascii="Times New Roman"/>
              </w:rPr>
            </w:pPr>
            <w:r>
              <w:rPr>
                <w:rFonts w:ascii="Times New Roman" w:hint="eastAsia"/>
              </w:rPr>
              <w:t>李信豪</w:t>
            </w:r>
          </w:p>
        </w:tc>
        <w:tc>
          <w:tcPr>
            <w:tcW w:w="1465" w:type="dxa"/>
            <w:gridSpan w:val="2"/>
          </w:tcPr>
          <w:p w14:paraId="50146089" w14:textId="77777777" w:rsidR="00014F1A" w:rsidRDefault="00D04C83">
            <w:pPr>
              <w:pStyle w:val="TableParagraph"/>
              <w:spacing w:line="303" w:lineRule="exact"/>
              <w:ind w:left="281"/>
            </w:pPr>
            <w:r>
              <w:rPr>
                <w:color w:val="0D0D0D"/>
              </w:rPr>
              <w:t>連絡電</w:t>
            </w:r>
            <w:r>
              <w:rPr>
                <w:color w:val="0D0D0D"/>
                <w:spacing w:val="-10"/>
              </w:rPr>
              <w:t>話</w:t>
            </w:r>
          </w:p>
        </w:tc>
        <w:tc>
          <w:tcPr>
            <w:tcW w:w="2264" w:type="dxa"/>
            <w:gridSpan w:val="3"/>
          </w:tcPr>
          <w:p w14:paraId="38C8394B" w14:textId="6182FC47" w:rsidR="00014F1A" w:rsidRDefault="00D52C9B">
            <w:pPr>
              <w:pStyle w:val="TableParagraph"/>
              <w:rPr>
                <w:rFonts w:ascii="Times New Roman"/>
              </w:rPr>
            </w:pPr>
            <w:r>
              <w:rPr>
                <w:rFonts w:ascii="Times New Roman" w:hint="eastAsia"/>
              </w:rPr>
              <w:t>4</w:t>
            </w:r>
            <w:r>
              <w:rPr>
                <w:rFonts w:ascii="Times New Roman"/>
              </w:rPr>
              <w:t>917491#312</w:t>
            </w:r>
          </w:p>
        </w:tc>
        <w:tc>
          <w:tcPr>
            <w:tcW w:w="1199" w:type="dxa"/>
          </w:tcPr>
          <w:p w14:paraId="744ABDB2" w14:textId="77777777" w:rsidR="00014F1A" w:rsidRDefault="00D04C83">
            <w:pPr>
              <w:pStyle w:val="TableParagraph"/>
              <w:spacing w:line="303" w:lineRule="exact"/>
              <w:ind w:left="108"/>
            </w:pPr>
            <w:r>
              <w:rPr>
                <w:color w:val="0D0D0D"/>
              </w:rPr>
              <w:t>電子</w:t>
            </w:r>
            <w:r>
              <w:rPr>
                <w:color w:val="0D0D0D"/>
                <w:spacing w:val="-5"/>
              </w:rPr>
              <w:t>信箱</w:t>
            </w:r>
          </w:p>
        </w:tc>
        <w:tc>
          <w:tcPr>
            <w:tcW w:w="3586" w:type="dxa"/>
            <w:gridSpan w:val="2"/>
          </w:tcPr>
          <w:p w14:paraId="725C527E" w14:textId="4E695088" w:rsidR="00014F1A" w:rsidRDefault="00D52C9B">
            <w:pPr>
              <w:pStyle w:val="TableParagraph"/>
              <w:rPr>
                <w:rFonts w:ascii="Times New Roman"/>
              </w:rPr>
            </w:pPr>
            <w:r>
              <w:rPr>
                <w:rFonts w:ascii="Times New Roman"/>
              </w:rPr>
              <w:t>Fd141@fdes.tyc.edu.tw</w:t>
            </w:r>
          </w:p>
        </w:tc>
      </w:tr>
      <w:tr w:rsidR="00014F1A" w14:paraId="55B96128" w14:textId="77777777">
        <w:trPr>
          <w:trHeight w:val="438"/>
        </w:trPr>
        <w:tc>
          <w:tcPr>
            <w:tcW w:w="1067" w:type="dxa"/>
            <w:vMerge/>
            <w:tcBorders>
              <w:top w:val="nil"/>
            </w:tcBorders>
          </w:tcPr>
          <w:p w14:paraId="500000EA" w14:textId="77777777" w:rsidR="00014F1A" w:rsidRDefault="00014F1A">
            <w:pPr>
              <w:rPr>
                <w:sz w:val="2"/>
                <w:szCs w:val="2"/>
              </w:rPr>
            </w:pPr>
          </w:p>
        </w:tc>
        <w:tc>
          <w:tcPr>
            <w:tcW w:w="2409" w:type="dxa"/>
            <w:gridSpan w:val="2"/>
          </w:tcPr>
          <w:p w14:paraId="2B2FF377" w14:textId="77777777" w:rsidR="00014F1A" w:rsidRDefault="00D04C83">
            <w:pPr>
              <w:pStyle w:val="TableParagraph"/>
              <w:spacing w:line="301" w:lineRule="exact"/>
              <w:ind w:left="753"/>
            </w:pPr>
            <w:r>
              <w:rPr>
                <w:color w:val="0D0D0D"/>
              </w:rPr>
              <w:t>學生人</w:t>
            </w:r>
            <w:r>
              <w:rPr>
                <w:color w:val="0D0D0D"/>
                <w:spacing w:val="-10"/>
              </w:rPr>
              <w:t>數</w:t>
            </w:r>
          </w:p>
        </w:tc>
        <w:tc>
          <w:tcPr>
            <w:tcW w:w="2667" w:type="dxa"/>
          </w:tcPr>
          <w:p w14:paraId="699BE9A1" w14:textId="25D428F8" w:rsidR="00014F1A" w:rsidRDefault="00D52C9B">
            <w:pPr>
              <w:pStyle w:val="TableParagraph"/>
              <w:rPr>
                <w:rFonts w:ascii="Times New Roman"/>
              </w:rPr>
            </w:pPr>
            <w:r>
              <w:rPr>
                <w:rFonts w:ascii="Times New Roman" w:hint="eastAsia"/>
              </w:rPr>
              <w:t>8</w:t>
            </w:r>
            <w:r>
              <w:rPr>
                <w:rFonts w:ascii="Times New Roman"/>
              </w:rPr>
              <w:t>02</w:t>
            </w:r>
          </w:p>
        </w:tc>
        <w:tc>
          <w:tcPr>
            <w:tcW w:w="8514" w:type="dxa"/>
            <w:gridSpan w:val="8"/>
          </w:tcPr>
          <w:p w14:paraId="1D5EB7AE" w14:textId="77777777" w:rsidR="00014F1A" w:rsidRDefault="00014F1A">
            <w:pPr>
              <w:pStyle w:val="TableParagraph"/>
              <w:rPr>
                <w:rFonts w:ascii="Times New Roman"/>
              </w:rPr>
            </w:pPr>
          </w:p>
        </w:tc>
      </w:tr>
      <w:tr w:rsidR="00014F1A" w14:paraId="479DCA24" w14:textId="77777777">
        <w:trPr>
          <w:trHeight w:val="514"/>
        </w:trPr>
        <w:tc>
          <w:tcPr>
            <w:tcW w:w="14657" w:type="dxa"/>
            <w:gridSpan w:val="12"/>
            <w:shd w:val="clear" w:color="auto" w:fill="F1F1F1"/>
          </w:tcPr>
          <w:p w14:paraId="43D1184B" w14:textId="77777777" w:rsidR="00014F1A" w:rsidRDefault="00D04C83">
            <w:pPr>
              <w:pStyle w:val="TableParagraph"/>
              <w:spacing w:line="355" w:lineRule="exact"/>
              <w:ind w:left="6796" w:right="6780"/>
              <w:jc w:val="center"/>
              <w:rPr>
                <w:sz w:val="26"/>
              </w:rPr>
            </w:pPr>
            <w:r>
              <w:rPr>
                <w:color w:val="0D0D0D"/>
                <w:sz w:val="26"/>
              </w:rPr>
              <w:t>自評內</w:t>
            </w:r>
            <w:r>
              <w:rPr>
                <w:color w:val="0D0D0D"/>
                <w:spacing w:val="-10"/>
                <w:sz w:val="26"/>
              </w:rPr>
              <w:t>容</w:t>
            </w:r>
          </w:p>
        </w:tc>
      </w:tr>
      <w:tr w:rsidR="00014F1A" w14:paraId="45929733" w14:textId="77777777">
        <w:trPr>
          <w:trHeight w:val="440"/>
        </w:trPr>
        <w:tc>
          <w:tcPr>
            <w:tcW w:w="2133" w:type="dxa"/>
            <w:gridSpan w:val="2"/>
          </w:tcPr>
          <w:p w14:paraId="0B609934" w14:textId="77777777" w:rsidR="00014F1A" w:rsidRDefault="00D04C83">
            <w:pPr>
              <w:pStyle w:val="TableParagraph"/>
              <w:spacing w:line="301" w:lineRule="exact"/>
              <w:ind w:left="615"/>
            </w:pPr>
            <w:r>
              <w:rPr>
                <w:color w:val="0D0D0D"/>
              </w:rPr>
              <w:t>自評面</w:t>
            </w:r>
            <w:r>
              <w:rPr>
                <w:color w:val="0D0D0D"/>
                <w:spacing w:val="-10"/>
              </w:rPr>
              <w:t>向</w:t>
            </w:r>
          </w:p>
        </w:tc>
        <w:tc>
          <w:tcPr>
            <w:tcW w:w="5172" w:type="dxa"/>
            <w:gridSpan w:val="3"/>
          </w:tcPr>
          <w:p w14:paraId="13E2165E" w14:textId="77777777" w:rsidR="00014F1A" w:rsidRDefault="00D04C83">
            <w:pPr>
              <w:pStyle w:val="TableParagraph"/>
              <w:spacing w:line="301" w:lineRule="exact"/>
              <w:ind w:left="2131" w:right="2120"/>
              <w:jc w:val="center"/>
            </w:pPr>
            <w:r>
              <w:rPr>
                <w:color w:val="0D0D0D"/>
              </w:rPr>
              <w:t>面向說</w:t>
            </w:r>
            <w:r>
              <w:rPr>
                <w:color w:val="0D0D0D"/>
                <w:spacing w:val="-10"/>
              </w:rPr>
              <w:t>明</w:t>
            </w:r>
          </w:p>
        </w:tc>
        <w:tc>
          <w:tcPr>
            <w:tcW w:w="932" w:type="dxa"/>
            <w:gridSpan w:val="2"/>
          </w:tcPr>
          <w:p w14:paraId="6380C9A5" w14:textId="77777777" w:rsidR="00014F1A" w:rsidRDefault="00D04C83">
            <w:pPr>
              <w:pStyle w:val="TableParagraph"/>
              <w:spacing w:line="301" w:lineRule="exact"/>
              <w:ind w:left="243"/>
            </w:pPr>
            <w:r>
              <w:rPr>
                <w:color w:val="0D0D0D"/>
              </w:rPr>
              <w:t>配</w:t>
            </w:r>
            <w:r>
              <w:rPr>
                <w:color w:val="0D0D0D"/>
                <w:spacing w:val="-10"/>
              </w:rPr>
              <w:t>分</w:t>
            </w:r>
          </w:p>
        </w:tc>
        <w:tc>
          <w:tcPr>
            <w:tcW w:w="1231" w:type="dxa"/>
          </w:tcPr>
          <w:p w14:paraId="5EC4B34E" w14:textId="77777777" w:rsidR="00014F1A" w:rsidRDefault="00D04C83">
            <w:pPr>
              <w:pStyle w:val="TableParagraph"/>
              <w:spacing w:line="301" w:lineRule="exact"/>
              <w:ind w:left="168"/>
            </w:pPr>
            <w:r>
              <w:rPr>
                <w:color w:val="0D0D0D"/>
              </w:rPr>
              <w:t>自評分</w:t>
            </w:r>
            <w:r>
              <w:rPr>
                <w:color w:val="0D0D0D"/>
                <w:spacing w:val="-10"/>
              </w:rPr>
              <w:t>數</w:t>
            </w:r>
          </w:p>
        </w:tc>
        <w:tc>
          <w:tcPr>
            <w:tcW w:w="5189" w:type="dxa"/>
            <w:gridSpan w:val="4"/>
          </w:tcPr>
          <w:p w14:paraId="3B1F948C" w14:textId="77777777" w:rsidR="00014F1A" w:rsidRDefault="00D04C83">
            <w:pPr>
              <w:pStyle w:val="TableParagraph"/>
              <w:spacing w:line="301" w:lineRule="exact"/>
              <w:ind w:left="1923" w:right="1901"/>
              <w:jc w:val="center"/>
            </w:pPr>
            <w:r>
              <w:rPr>
                <w:color w:val="0D0D0D"/>
              </w:rPr>
              <w:t>辦理情形說</w:t>
            </w:r>
            <w:r>
              <w:rPr>
                <w:color w:val="0D0D0D"/>
                <w:spacing w:val="-10"/>
              </w:rPr>
              <w:t>明</w:t>
            </w:r>
          </w:p>
        </w:tc>
      </w:tr>
      <w:tr w:rsidR="00014F1A" w14:paraId="6E955EA2" w14:textId="77777777">
        <w:trPr>
          <w:trHeight w:val="1198"/>
        </w:trPr>
        <w:tc>
          <w:tcPr>
            <w:tcW w:w="2133" w:type="dxa"/>
            <w:gridSpan w:val="2"/>
          </w:tcPr>
          <w:p w14:paraId="23BF5F4A" w14:textId="77777777" w:rsidR="00014F1A" w:rsidRDefault="00D04C83">
            <w:pPr>
              <w:pStyle w:val="TableParagraph"/>
              <w:spacing w:line="302" w:lineRule="exact"/>
              <w:ind w:left="164"/>
            </w:pPr>
            <w:r>
              <w:t>組織、計畫與宣</w:t>
            </w:r>
            <w:r>
              <w:rPr>
                <w:spacing w:val="-10"/>
              </w:rPr>
              <w:t>導</w:t>
            </w:r>
          </w:p>
        </w:tc>
        <w:tc>
          <w:tcPr>
            <w:tcW w:w="5172" w:type="dxa"/>
            <w:gridSpan w:val="3"/>
          </w:tcPr>
          <w:p w14:paraId="7FB7529A" w14:textId="056EB8C2" w:rsidR="00014F1A" w:rsidRDefault="00D04C83">
            <w:pPr>
              <w:pStyle w:val="TableParagraph"/>
              <w:spacing w:before="5" w:line="228" w:lineRule="auto"/>
              <w:ind w:left="102" w:right="84"/>
              <w:jc w:val="both"/>
            </w:pPr>
            <w:r>
              <w:rPr>
                <w:w w:val="102"/>
              </w:rPr>
              <w:t>交通安全教育推動組織運作良好、學校</w:t>
            </w:r>
            <w:r>
              <w:rPr>
                <w:rFonts w:ascii="Times New Roman" w:eastAsia="Times New Roman"/>
                <w:spacing w:val="-1"/>
                <w:w w:val="102"/>
              </w:rPr>
              <w:t>80</w:t>
            </w:r>
            <w:r>
              <w:rPr>
                <w:rFonts w:ascii="Times New Roman" w:eastAsia="Times New Roman"/>
                <w:w w:val="102"/>
              </w:rPr>
              <w:t>%</w:t>
            </w:r>
            <w:r>
              <w:rPr>
                <w:spacing w:val="2"/>
                <w:w w:val="102"/>
              </w:rPr>
              <w:t>以上教</w:t>
            </w:r>
            <w:r>
              <w:rPr>
                <w:spacing w:val="3"/>
                <w:w w:val="102"/>
              </w:rPr>
              <w:t>師每學期</w:t>
            </w:r>
            <w:r>
              <w:rPr>
                <w:rFonts w:ascii="Times New Roman" w:eastAsia="Times New Roman"/>
                <w:spacing w:val="1"/>
                <w:w w:val="102"/>
              </w:rPr>
              <w:t>2</w:t>
            </w:r>
            <w:r>
              <w:rPr>
                <w:spacing w:val="4"/>
                <w:w w:val="102"/>
              </w:rPr>
              <w:t>小時以上參加交通安全</w:t>
            </w:r>
            <w:r>
              <w:rPr>
                <w:spacing w:val="7"/>
                <w:w w:val="102"/>
              </w:rPr>
              <w:t>（</w:t>
            </w:r>
            <w:r>
              <w:rPr>
                <w:spacing w:val="6"/>
                <w:w w:val="102"/>
              </w:rPr>
              <w:t>數位</w:t>
            </w:r>
            <w:r>
              <w:rPr>
                <w:spacing w:val="5"/>
                <w:w w:val="102"/>
              </w:rPr>
              <w:t>）</w:t>
            </w:r>
            <w:r>
              <w:rPr>
                <w:spacing w:val="3"/>
                <w:w w:val="102"/>
              </w:rPr>
              <w:t>課程或</w:t>
            </w:r>
            <w:r>
              <w:rPr>
                <w:spacing w:val="-2"/>
                <w:w w:val="102"/>
              </w:rPr>
              <w:t>研習、向家長及社區民眾進行交通安全宣導辦理情</w:t>
            </w:r>
            <w:r>
              <w:rPr>
                <w:spacing w:val="-1"/>
                <w:w w:val="102"/>
              </w:rPr>
              <w:t>形</w:t>
            </w:r>
            <w:r w:rsidR="0007114F">
              <w:rPr>
                <w:rFonts w:hint="eastAsia"/>
                <w:spacing w:val="-1"/>
                <w:w w:val="102"/>
              </w:rPr>
              <w:t>及</w:t>
            </w:r>
            <w:r w:rsidR="0007114F" w:rsidRPr="0007114F">
              <w:rPr>
                <w:spacing w:val="-1"/>
                <w:w w:val="102"/>
              </w:rPr>
              <w:t>志願服務相關業務是否完善處理。</w:t>
            </w:r>
          </w:p>
        </w:tc>
        <w:tc>
          <w:tcPr>
            <w:tcW w:w="932" w:type="dxa"/>
            <w:gridSpan w:val="2"/>
          </w:tcPr>
          <w:p w14:paraId="36E8CB0B" w14:textId="77777777" w:rsidR="00014F1A" w:rsidRDefault="00D04C83">
            <w:pPr>
              <w:pStyle w:val="TableParagraph"/>
              <w:spacing w:before="5"/>
              <w:ind w:left="261"/>
              <w:rPr>
                <w:rFonts w:ascii="Times New Roman"/>
              </w:rPr>
            </w:pPr>
            <w:r>
              <w:rPr>
                <w:rFonts w:ascii="Times New Roman"/>
                <w:spacing w:val="-5"/>
              </w:rPr>
              <w:t>25%</w:t>
            </w:r>
          </w:p>
        </w:tc>
        <w:tc>
          <w:tcPr>
            <w:tcW w:w="1231" w:type="dxa"/>
          </w:tcPr>
          <w:p w14:paraId="1BC22A75" w14:textId="66D4910C" w:rsidR="00014F1A" w:rsidRDefault="00D52C9B">
            <w:pPr>
              <w:pStyle w:val="TableParagraph"/>
              <w:rPr>
                <w:rFonts w:ascii="Times New Roman"/>
              </w:rPr>
            </w:pPr>
            <w:r>
              <w:rPr>
                <w:rFonts w:ascii="Times New Roman" w:hint="eastAsia"/>
              </w:rPr>
              <w:t>2</w:t>
            </w:r>
            <w:r>
              <w:rPr>
                <w:rFonts w:ascii="Times New Roman"/>
              </w:rPr>
              <w:t>2</w:t>
            </w:r>
            <w:r>
              <w:rPr>
                <w:rFonts w:ascii="Times New Roman"/>
                <w:spacing w:val="-5"/>
              </w:rPr>
              <w:t>%</w:t>
            </w:r>
          </w:p>
        </w:tc>
        <w:tc>
          <w:tcPr>
            <w:tcW w:w="5189" w:type="dxa"/>
            <w:gridSpan w:val="4"/>
          </w:tcPr>
          <w:p w14:paraId="68805149" w14:textId="77777777" w:rsidR="00BC5F1C" w:rsidRPr="00BC5F1C" w:rsidRDefault="00BC5F1C" w:rsidP="00BC5F1C">
            <w:pPr>
              <w:pStyle w:val="TableParagraph"/>
              <w:rPr>
                <w:rFonts w:ascii="Times New Roman"/>
              </w:rPr>
            </w:pPr>
            <w:r w:rsidRPr="00BC5F1C">
              <w:rPr>
                <w:rFonts w:ascii="Times New Roman"/>
              </w:rPr>
              <w:t xml:space="preserve">1. </w:t>
            </w:r>
            <w:r w:rsidRPr="00BC5F1C">
              <w:rPr>
                <w:rFonts w:ascii="Times New Roman"/>
              </w:rPr>
              <w:t>定期於學期初召開交通安全委員會議與課後班業者會議，規劃、檢討與改進交通安全教育有關事宜與執行宣導，協定放學學生接送流程。</w:t>
            </w:r>
          </w:p>
          <w:p w14:paraId="1DBB4A8B" w14:textId="77777777" w:rsidR="00BC5F1C" w:rsidRPr="00BC5F1C" w:rsidRDefault="00BC5F1C" w:rsidP="00BC5F1C">
            <w:pPr>
              <w:pStyle w:val="TableParagraph"/>
              <w:rPr>
                <w:rFonts w:ascii="Times New Roman"/>
              </w:rPr>
            </w:pPr>
            <w:r w:rsidRPr="00BC5F1C">
              <w:rPr>
                <w:rFonts w:ascii="Times New Roman"/>
              </w:rPr>
              <w:t xml:space="preserve">2. </w:t>
            </w:r>
            <w:r w:rsidRPr="00BC5F1C">
              <w:rPr>
                <w:rFonts w:ascii="Times New Roman"/>
              </w:rPr>
              <w:t>定期於教師夕會及兒童朝會進行交通安全宣導，強化教師交通安全教育知能，與學生共同參與交通安全數位課程，透過教案及自編教材進行示範教學。</w:t>
            </w:r>
          </w:p>
          <w:p w14:paraId="4C754D3C" w14:textId="77777777" w:rsidR="00014F1A" w:rsidRDefault="00BC5F1C" w:rsidP="00BC5F1C">
            <w:pPr>
              <w:pStyle w:val="TableParagraph"/>
              <w:rPr>
                <w:rFonts w:ascii="Times New Roman"/>
              </w:rPr>
            </w:pPr>
            <w:r w:rsidRPr="00BC5F1C">
              <w:rPr>
                <w:rFonts w:ascii="Times New Roman"/>
              </w:rPr>
              <w:t xml:space="preserve">3. </w:t>
            </w:r>
            <w:r w:rsidRPr="00BC5F1C">
              <w:rPr>
                <w:rFonts w:ascii="Times New Roman"/>
              </w:rPr>
              <w:t>利用座談會、班親會、志工會議、勸導單、數位線上宣導等多元管道向家長與社區民眾進行進行家長社區里民宣導。</w:t>
            </w:r>
          </w:p>
          <w:p w14:paraId="409E6E78" w14:textId="33827277" w:rsidR="00BC5F1C" w:rsidRPr="00BC5F1C" w:rsidRDefault="00BC5F1C" w:rsidP="00BC5F1C">
            <w:pPr>
              <w:pStyle w:val="TableParagraph"/>
              <w:rPr>
                <w:rFonts w:ascii="Times New Roman"/>
              </w:rPr>
            </w:pPr>
            <w:r>
              <w:rPr>
                <w:rFonts w:ascii="Times New Roman"/>
              </w:rPr>
              <w:t>4</w:t>
            </w:r>
            <w:r w:rsidRPr="00BC5F1C">
              <w:rPr>
                <w:rFonts w:ascii="Times New Roman"/>
              </w:rPr>
              <w:t xml:space="preserve">. </w:t>
            </w:r>
            <w:r w:rsidRPr="00BC5F1C">
              <w:rPr>
                <w:rFonts w:ascii="Times New Roman"/>
              </w:rPr>
              <w:t>以</w:t>
            </w:r>
            <w:r w:rsidRPr="00BC5F1C">
              <w:rPr>
                <w:rFonts w:ascii="Times New Roman"/>
              </w:rPr>
              <w:t>SWOTS</w:t>
            </w:r>
            <w:r w:rsidRPr="00BC5F1C">
              <w:rPr>
                <w:rFonts w:ascii="Times New Roman"/>
              </w:rPr>
              <w:t>分析瞭解學校現況並建立檢核改善機制</w:t>
            </w:r>
            <w:r w:rsidRPr="00BC5F1C">
              <w:rPr>
                <w:rFonts w:ascii="Times New Roman"/>
              </w:rPr>
              <w:t xml:space="preserve"> </w:t>
            </w:r>
            <w:r w:rsidRPr="00BC5F1C">
              <w:rPr>
                <w:rFonts w:ascii="Times New Roman"/>
              </w:rPr>
              <w:t>。</w:t>
            </w:r>
          </w:p>
          <w:p w14:paraId="02E38C98" w14:textId="38147884" w:rsidR="00BC5F1C" w:rsidRDefault="00BC5F1C" w:rsidP="00BC5F1C">
            <w:pPr>
              <w:pStyle w:val="TableParagraph"/>
              <w:rPr>
                <w:rFonts w:ascii="Times New Roman"/>
              </w:rPr>
            </w:pPr>
            <w:r>
              <w:rPr>
                <w:rFonts w:ascii="Times New Roman"/>
              </w:rPr>
              <w:t>5</w:t>
            </w:r>
            <w:r w:rsidRPr="00BC5F1C">
              <w:rPr>
                <w:rFonts w:ascii="Times New Roman"/>
              </w:rPr>
              <w:t xml:space="preserve">. </w:t>
            </w:r>
            <w:r w:rsidRPr="00BC5F1C">
              <w:rPr>
                <w:rFonts w:ascii="Times New Roman"/>
              </w:rPr>
              <w:t>志願服務人員資料造冊並志工投保、申請志工手冊與登錄志工時數事宜</w:t>
            </w:r>
            <w:r w:rsidR="009C7B59">
              <w:rPr>
                <w:rFonts w:ascii="Times New Roman" w:hint="eastAsia"/>
              </w:rPr>
              <w:t>及協助申請各類獎項</w:t>
            </w:r>
            <w:r w:rsidRPr="00BC5F1C">
              <w:rPr>
                <w:rFonts w:ascii="Times New Roman"/>
              </w:rPr>
              <w:t>。</w:t>
            </w:r>
          </w:p>
        </w:tc>
      </w:tr>
      <w:tr w:rsidR="00014F1A" w14:paraId="24BA1DDB" w14:textId="77777777">
        <w:trPr>
          <w:trHeight w:val="2780"/>
        </w:trPr>
        <w:tc>
          <w:tcPr>
            <w:tcW w:w="2133" w:type="dxa"/>
            <w:gridSpan w:val="2"/>
          </w:tcPr>
          <w:p w14:paraId="735C6EA0" w14:textId="77777777" w:rsidR="00014F1A" w:rsidRDefault="00D04C83">
            <w:pPr>
              <w:pStyle w:val="TableParagraph"/>
              <w:spacing w:line="301" w:lineRule="exact"/>
              <w:ind w:left="502"/>
            </w:pPr>
            <w:r>
              <w:t>教學與</w:t>
            </w:r>
            <w:r>
              <w:rPr>
                <w:spacing w:val="-5"/>
              </w:rPr>
              <w:t>活動</w:t>
            </w:r>
          </w:p>
        </w:tc>
        <w:tc>
          <w:tcPr>
            <w:tcW w:w="5172" w:type="dxa"/>
            <w:gridSpan w:val="3"/>
          </w:tcPr>
          <w:p w14:paraId="3C0CF81F" w14:textId="3930355A" w:rsidR="00014F1A" w:rsidRDefault="00D04C83">
            <w:pPr>
              <w:pStyle w:val="TableParagraph"/>
              <w:spacing w:before="4" w:line="228" w:lineRule="auto"/>
              <w:ind w:left="102" w:right="88"/>
              <w:jc w:val="both"/>
            </w:pPr>
            <w:r>
              <w:rPr>
                <w:spacing w:val="-2"/>
                <w:w w:val="102"/>
                <w:u w:val="single"/>
              </w:rPr>
              <w:t>依據國民小學階段交通安全五大面向內容重點，運                                                                                     用既有教學模組，或依學區情境改編教學模組，或</w:t>
            </w:r>
            <w:r>
              <w:rPr>
                <w:spacing w:val="4"/>
                <w:w w:val="102"/>
                <w:u w:val="single"/>
              </w:rPr>
              <w:t>自行設計教案，每學期安排並實施至少</w:t>
            </w:r>
            <w:r>
              <w:rPr>
                <w:rFonts w:ascii="Times New Roman" w:eastAsia="Times New Roman"/>
                <w:spacing w:val="-1"/>
                <w:w w:val="102"/>
                <w:u w:val="single"/>
              </w:rPr>
              <w:t>2</w:t>
            </w:r>
            <w:r>
              <w:rPr>
                <w:spacing w:val="3"/>
                <w:w w:val="102"/>
                <w:u w:val="single"/>
              </w:rPr>
              <w:t>節以上的</w:t>
            </w:r>
            <w:r>
              <w:rPr>
                <w:spacing w:val="-2"/>
                <w:w w:val="102"/>
                <w:u w:val="single"/>
              </w:rPr>
              <w:t>交通安全課程；落實校內交通情境設置與教學，妥善辦理校外教學輔導活動；運用各項資源，</w:t>
            </w:r>
            <w:r w:rsidR="0007114F" w:rsidRPr="0007114F">
              <w:rPr>
                <w:rFonts w:hint="eastAsia"/>
                <w:color w:val="000000" w:themeColor="text1"/>
                <w:u w:val="single"/>
              </w:rPr>
              <w:t>積極參與本市辦理之志願服務交通導護暨教育活動</w:t>
            </w:r>
            <w:r w:rsidR="0007114F" w:rsidRPr="0007114F">
              <w:rPr>
                <w:w w:val="102"/>
                <w:u w:val="single"/>
              </w:rPr>
              <w:t>，</w:t>
            </w:r>
            <w:r>
              <w:rPr>
                <w:spacing w:val="-2"/>
                <w:w w:val="102"/>
                <w:u w:val="single"/>
              </w:rPr>
              <w:t>舉辦各類校內外交通安全活動。</w:t>
            </w:r>
          </w:p>
        </w:tc>
        <w:tc>
          <w:tcPr>
            <w:tcW w:w="932" w:type="dxa"/>
            <w:gridSpan w:val="2"/>
          </w:tcPr>
          <w:p w14:paraId="58978AD0" w14:textId="77777777" w:rsidR="00014F1A" w:rsidRDefault="00D04C83">
            <w:pPr>
              <w:pStyle w:val="TableParagraph"/>
              <w:spacing w:before="5"/>
              <w:ind w:left="261"/>
              <w:rPr>
                <w:rFonts w:ascii="Times New Roman"/>
              </w:rPr>
            </w:pPr>
            <w:r>
              <w:rPr>
                <w:rFonts w:ascii="Times New Roman"/>
                <w:spacing w:val="-5"/>
              </w:rPr>
              <w:t>40%</w:t>
            </w:r>
          </w:p>
        </w:tc>
        <w:tc>
          <w:tcPr>
            <w:tcW w:w="1231" w:type="dxa"/>
          </w:tcPr>
          <w:p w14:paraId="48B52754" w14:textId="74A9D31F" w:rsidR="00014F1A" w:rsidRDefault="00D52C9B">
            <w:pPr>
              <w:pStyle w:val="TableParagraph"/>
              <w:rPr>
                <w:rFonts w:ascii="Times New Roman"/>
              </w:rPr>
            </w:pPr>
            <w:r>
              <w:rPr>
                <w:rFonts w:ascii="Times New Roman" w:hint="eastAsia"/>
              </w:rPr>
              <w:t>3</w:t>
            </w:r>
            <w:r>
              <w:rPr>
                <w:rFonts w:ascii="Times New Roman"/>
              </w:rPr>
              <w:t>4</w:t>
            </w:r>
            <w:r w:rsidRPr="00D52C9B">
              <w:rPr>
                <w:rFonts w:ascii="Times New Roman"/>
              </w:rPr>
              <w:t>%</w:t>
            </w:r>
          </w:p>
        </w:tc>
        <w:tc>
          <w:tcPr>
            <w:tcW w:w="5189" w:type="dxa"/>
            <w:gridSpan w:val="4"/>
          </w:tcPr>
          <w:p w14:paraId="7CFCA4FF" w14:textId="77777777" w:rsidR="00D52C9B" w:rsidRPr="00D52C9B" w:rsidRDefault="00D52C9B" w:rsidP="00D52C9B">
            <w:pPr>
              <w:pStyle w:val="TableParagraph"/>
              <w:rPr>
                <w:rFonts w:ascii="Times New Roman"/>
              </w:rPr>
            </w:pPr>
            <w:r w:rsidRPr="00D52C9B">
              <w:rPr>
                <w:rFonts w:ascii="Times New Roman"/>
              </w:rPr>
              <w:t xml:space="preserve">1. </w:t>
            </w:r>
            <w:r w:rsidRPr="00D52C9B">
              <w:rPr>
                <w:rFonts w:ascii="Times New Roman"/>
              </w:rPr>
              <w:t>規劃各年級符合交通安全核心能力的課程主題與課程架構融入各科教學，並運用相關資源進行教學。</w:t>
            </w:r>
          </w:p>
          <w:p w14:paraId="0352B497" w14:textId="77777777" w:rsidR="00D52C9B" w:rsidRPr="00D52C9B" w:rsidRDefault="00D52C9B" w:rsidP="00D52C9B">
            <w:pPr>
              <w:pStyle w:val="TableParagraph"/>
              <w:rPr>
                <w:rFonts w:ascii="Times New Roman"/>
              </w:rPr>
            </w:pPr>
            <w:r w:rsidRPr="00D52C9B">
              <w:rPr>
                <w:rFonts w:ascii="Times New Roman"/>
              </w:rPr>
              <w:t xml:space="preserve">2. </w:t>
            </w:r>
            <w:r w:rsidRPr="00D52C9B">
              <w:rPr>
                <w:rFonts w:ascii="Times New Roman"/>
              </w:rPr>
              <w:t>以參考教案及自編教材辦理學生交通安全數位課程研習，透過校本自編教材進行教學，並舉辦學生交通安全常識測驗。</w:t>
            </w:r>
          </w:p>
          <w:p w14:paraId="16E6B257" w14:textId="77777777" w:rsidR="00D52C9B" w:rsidRPr="00D52C9B" w:rsidRDefault="00D52C9B" w:rsidP="00D52C9B">
            <w:pPr>
              <w:pStyle w:val="TableParagraph"/>
              <w:rPr>
                <w:rFonts w:ascii="Times New Roman"/>
              </w:rPr>
            </w:pPr>
            <w:r w:rsidRPr="00D52C9B">
              <w:rPr>
                <w:rFonts w:ascii="Times New Roman"/>
              </w:rPr>
              <w:t xml:space="preserve">3. </w:t>
            </w:r>
            <w:r w:rsidRPr="00D52C9B">
              <w:rPr>
                <w:rFonts w:ascii="Times New Roman"/>
              </w:rPr>
              <w:t>配合校園地形建築設置交通安全標誌、標線、號誌等校園交通環境落實情境教學。</w:t>
            </w:r>
          </w:p>
          <w:p w14:paraId="2B5470E7" w14:textId="77777777" w:rsidR="00D52C9B" w:rsidRPr="00D52C9B" w:rsidRDefault="00D52C9B" w:rsidP="00D52C9B">
            <w:pPr>
              <w:pStyle w:val="TableParagraph"/>
              <w:rPr>
                <w:rFonts w:ascii="Times New Roman"/>
              </w:rPr>
            </w:pPr>
            <w:r w:rsidRPr="00D52C9B">
              <w:rPr>
                <w:rFonts w:ascii="Times New Roman"/>
              </w:rPr>
              <w:t xml:space="preserve">4. </w:t>
            </w:r>
            <w:r w:rsidRPr="00D52C9B">
              <w:rPr>
                <w:rFonts w:ascii="Times New Roman"/>
              </w:rPr>
              <w:t>以學藝競賽、戶外教育參訪與品格話劇形式舉辦各類交通安全活動，使學生參與並提升交通安全知能。</w:t>
            </w:r>
          </w:p>
          <w:p w14:paraId="68B28C38" w14:textId="573480EB" w:rsidR="00014F1A" w:rsidRPr="00D52C9B" w:rsidRDefault="00D52C9B" w:rsidP="00D52C9B">
            <w:pPr>
              <w:pStyle w:val="TableParagraph"/>
              <w:rPr>
                <w:rFonts w:ascii="Times New Roman"/>
              </w:rPr>
            </w:pPr>
            <w:r w:rsidRPr="00D52C9B">
              <w:rPr>
                <w:rFonts w:ascii="Times New Roman"/>
              </w:rPr>
              <w:t xml:space="preserve">5. </w:t>
            </w:r>
            <w:r w:rsidRPr="00D52C9B">
              <w:rPr>
                <w:rFonts w:ascii="Times New Roman"/>
              </w:rPr>
              <w:t>辦理交通安全校外教學輔導活動時，依規定籌畫行前安全教育與逃生方式演練等完善的安全措施，行程</w:t>
            </w:r>
            <w:r w:rsidRPr="00D52C9B">
              <w:rPr>
                <w:rFonts w:ascii="Times New Roman"/>
              </w:rPr>
              <w:lastRenderedPageBreak/>
              <w:t>後召開檢討並確實記錄。</w:t>
            </w:r>
            <w:r w:rsidRPr="00D52C9B">
              <w:rPr>
                <w:rFonts w:ascii="Times New Roman"/>
              </w:rPr>
              <w:t xml:space="preserve"> </w:t>
            </w:r>
          </w:p>
        </w:tc>
      </w:tr>
    </w:tbl>
    <w:p w14:paraId="1318286A" w14:textId="77777777" w:rsidR="00014F1A" w:rsidRDefault="00014F1A">
      <w:pPr>
        <w:rPr>
          <w:rFonts w:ascii="Times New Roman"/>
        </w:rPr>
        <w:sectPr w:rsidR="00014F1A">
          <w:pgSz w:w="15840" w:h="12240" w:orient="landscape"/>
          <w:pgMar w:top="1380" w:right="480" w:bottom="280" w:left="48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5174"/>
        <w:gridCol w:w="934"/>
        <w:gridCol w:w="1232"/>
        <w:gridCol w:w="5192"/>
      </w:tblGrid>
      <w:tr w:rsidR="00014F1A" w14:paraId="47C8ED7E" w14:textId="77777777">
        <w:trPr>
          <w:trHeight w:val="3317"/>
        </w:trPr>
        <w:tc>
          <w:tcPr>
            <w:tcW w:w="2134" w:type="dxa"/>
          </w:tcPr>
          <w:p w14:paraId="20D3136C" w14:textId="77777777" w:rsidR="00014F1A" w:rsidRDefault="00D04C83">
            <w:pPr>
              <w:pStyle w:val="TableParagraph"/>
              <w:spacing w:line="301" w:lineRule="exact"/>
              <w:ind w:right="264"/>
              <w:jc w:val="right"/>
            </w:pPr>
            <w:r>
              <w:lastRenderedPageBreak/>
              <w:t>交通安全與輔</w:t>
            </w:r>
            <w:r>
              <w:rPr>
                <w:spacing w:val="-10"/>
              </w:rPr>
              <w:t>導</w:t>
            </w:r>
          </w:p>
        </w:tc>
        <w:tc>
          <w:tcPr>
            <w:tcW w:w="5174" w:type="dxa"/>
          </w:tcPr>
          <w:p w14:paraId="5C9CD074" w14:textId="77777777" w:rsidR="00014F1A" w:rsidRDefault="00D04C83">
            <w:pPr>
              <w:pStyle w:val="TableParagraph"/>
              <w:spacing w:before="2" w:line="230" w:lineRule="auto"/>
              <w:ind w:left="101" w:right="90"/>
              <w:jc w:val="both"/>
            </w:pPr>
            <w:r>
              <w:rPr>
                <w:spacing w:val="-2"/>
                <w:w w:val="102"/>
              </w:rPr>
              <w:t>建置學生上放學通學資料及運用情形，例如：設置路隊、短期補習班及兒童課後照顧服務班與中心接送規劃；校園進出之人車動線、交通工具停放、交</w:t>
            </w:r>
            <w:r>
              <w:rPr>
                <w:spacing w:val="-1"/>
                <w:w w:val="102"/>
              </w:rPr>
              <w:t>通管制計畫等規劃；交通服務及</w:t>
            </w:r>
            <w:r>
              <w:rPr>
                <w:spacing w:val="-2"/>
                <w:w w:val="102"/>
                <w:u w:val="single"/>
              </w:rPr>
              <w:t>上放學交通維護</w:t>
            </w:r>
            <w:r>
              <w:rPr>
                <w:w w:val="102"/>
              </w:rPr>
              <w:t>的</w:t>
            </w:r>
            <w:r>
              <w:rPr>
                <w:spacing w:val="6"/>
                <w:w w:val="102"/>
              </w:rPr>
              <w:t>規劃與管理；針對學生違規行為</w:t>
            </w:r>
            <w:r>
              <w:rPr>
                <w:rFonts w:ascii="Times New Roman" w:eastAsia="Times New Roman"/>
                <w:w w:val="102"/>
                <w:u w:val="single"/>
              </w:rPr>
              <w:t>(</w:t>
            </w:r>
            <w:r>
              <w:rPr>
                <w:spacing w:val="4"/>
                <w:w w:val="102"/>
                <w:u w:val="single"/>
              </w:rPr>
              <w:t>如邊走路邊滑手</w:t>
            </w:r>
            <w:r>
              <w:rPr>
                <w:w w:val="102"/>
                <w:u w:val="single"/>
              </w:rPr>
              <w:t xml:space="preserve">                                                                                     </w:t>
            </w:r>
            <w:r>
              <w:rPr>
                <w:spacing w:val="6"/>
                <w:w w:val="102"/>
                <w:u w:val="single"/>
              </w:rPr>
              <w:t>機、乘坐機車未戴或未正確配戴安全帽等</w:t>
            </w:r>
            <w:r>
              <w:rPr>
                <w:rFonts w:ascii="Times New Roman" w:eastAsia="Times New Roman"/>
                <w:w w:val="102"/>
                <w:u w:val="single"/>
              </w:rPr>
              <w:t>)</w:t>
            </w:r>
            <w:r>
              <w:rPr>
                <w:spacing w:val="4"/>
                <w:w w:val="102"/>
              </w:rPr>
              <w:t>、交通</w:t>
            </w:r>
            <w:r>
              <w:rPr>
                <w:spacing w:val="-2"/>
                <w:w w:val="102"/>
              </w:rPr>
              <w:t>事故作統計，並實施輔導作為；規劃家長接送區與</w:t>
            </w:r>
            <w:r>
              <w:rPr>
                <w:spacing w:val="-1"/>
                <w:w w:val="102"/>
              </w:rPr>
              <w:t>愛心服務站，且鼓勵學生步行通學。</w:t>
            </w:r>
          </w:p>
        </w:tc>
        <w:tc>
          <w:tcPr>
            <w:tcW w:w="934" w:type="dxa"/>
          </w:tcPr>
          <w:p w14:paraId="06F5D127" w14:textId="77777777" w:rsidR="00014F1A" w:rsidRDefault="00D04C83">
            <w:pPr>
              <w:pStyle w:val="TableParagraph"/>
              <w:spacing w:before="5"/>
              <w:ind w:left="251" w:right="244"/>
              <w:jc w:val="center"/>
              <w:rPr>
                <w:rFonts w:ascii="Times New Roman"/>
              </w:rPr>
            </w:pPr>
            <w:r>
              <w:rPr>
                <w:rFonts w:ascii="Times New Roman"/>
                <w:spacing w:val="-5"/>
              </w:rPr>
              <w:t>30%</w:t>
            </w:r>
          </w:p>
        </w:tc>
        <w:tc>
          <w:tcPr>
            <w:tcW w:w="1232" w:type="dxa"/>
          </w:tcPr>
          <w:p w14:paraId="1F6584EF" w14:textId="18CDD837" w:rsidR="00014F1A" w:rsidRDefault="00D52C9B">
            <w:pPr>
              <w:pStyle w:val="TableParagraph"/>
              <w:rPr>
                <w:rFonts w:ascii="Times New Roman"/>
              </w:rPr>
            </w:pPr>
            <w:r>
              <w:rPr>
                <w:rFonts w:ascii="Times New Roman" w:hint="eastAsia"/>
              </w:rPr>
              <w:t>2</w:t>
            </w:r>
            <w:r>
              <w:rPr>
                <w:rFonts w:ascii="Times New Roman"/>
              </w:rPr>
              <w:t>6</w:t>
            </w:r>
            <w:r w:rsidR="007A34FE" w:rsidRPr="00D52C9B">
              <w:rPr>
                <w:rFonts w:ascii="Times New Roman"/>
              </w:rPr>
              <w:t>%</w:t>
            </w:r>
          </w:p>
        </w:tc>
        <w:tc>
          <w:tcPr>
            <w:tcW w:w="5192" w:type="dxa"/>
          </w:tcPr>
          <w:p w14:paraId="7D25C14D" w14:textId="77777777" w:rsidR="00BC5F1C" w:rsidRPr="00BC5F1C" w:rsidRDefault="00BC5F1C" w:rsidP="00BC5F1C">
            <w:pPr>
              <w:pStyle w:val="TableParagraph"/>
              <w:rPr>
                <w:rFonts w:ascii="Times New Roman"/>
              </w:rPr>
            </w:pPr>
            <w:r w:rsidRPr="00BC5F1C">
              <w:rPr>
                <w:rFonts w:ascii="Times New Roman"/>
              </w:rPr>
              <w:t xml:space="preserve">1. </w:t>
            </w:r>
            <w:r w:rsidRPr="00BC5F1C">
              <w:rPr>
                <w:rFonts w:ascii="Times New Roman"/>
              </w:rPr>
              <w:t>妥善安排交通工具的停放並確實規劃人車動線，採校園進出人車分道，管制交通以避免人車爭道。</w:t>
            </w:r>
          </w:p>
          <w:p w14:paraId="2C759EEF" w14:textId="77777777" w:rsidR="00BC5F1C" w:rsidRPr="00BC5F1C" w:rsidRDefault="00BC5F1C" w:rsidP="00BC5F1C">
            <w:pPr>
              <w:pStyle w:val="TableParagraph"/>
              <w:rPr>
                <w:rFonts w:ascii="Times New Roman"/>
              </w:rPr>
            </w:pPr>
            <w:r w:rsidRPr="00BC5F1C">
              <w:rPr>
                <w:rFonts w:ascii="Times New Roman"/>
              </w:rPr>
              <w:t xml:space="preserve">2. </w:t>
            </w:r>
            <w:r w:rsidRPr="00BC5F1C">
              <w:rPr>
                <w:rFonts w:ascii="Times New Roman"/>
              </w:rPr>
              <w:t>建置學生通學資料路隊資料，充分掌握學生通學動線及接送方式，並規劃短期補習班、兒童課後照顧服務班與中心接送區域與路線流程。</w:t>
            </w:r>
          </w:p>
          <w:p w14:paraId="375F0952" w14:textId="77777777" w:rsidR="00BC5F1C" w:rsidRPr="00BC5F1C" w:rsidRDefault="00BC5F1C" w:rsidP="00BC5F1C">
            <w:pPr>
              <w:pStyle w:val="TableParagraph"/>
              <w:rPr>
                <w:rFonts w:ascii="Times New Roman"/>
              </w:rPr>
            </w:pPr>
            <w:r w:rsidRPr="00BC5F1C">
              <w:rPr>
                <w:rFonts w:ascii="Times New Roman"/>
              </w:rPr>
              <w:t xml:space="preserve">3. </w:t>
            </w:r>
            <w:r w:rsidRPr="00BC5F1C">
              <w:rPr>
                <w:rFonts w:ascii="Times New Roman"/>
              </w:rPr>
              <w:t>大門及東側門均設置家長接送區及限時停車格，方便汽機車接送家長使用，且能鼓勵學生步行，並建立管理愛心服務站。</w:t>
            </w:r>
          </w:p>
          <w:p w14:paraId="53F5681A" w14:textId="77777777" w:rsidR="00BC5F1C" w:rsidRPr="00BC5F1C" w:rsidRDefault="00BC5F1C" w:rsidP="00BC5F1C">
            <w:pPr>
              <w:pStyle w:val="TableParagraph"/>
              <w:rPr>
                <w:rFonts w:ascii="Times New Roman"/>
              </w:rPr>
            </w:pPr>
            <w:r w:rsidRPr="00BC5F1C">
              <w:rPr>
                <w:rFonts w:ascii="Times New Roman"/>
              </w:rPr>
              <w:t xml:space="preserve">4. </w:t>
            </w:r>
            <w:r w:rsidRPr="00BC5F1C">
              <w:rPr>
                <w:rFonts w:ascii="Times New Roman"/>
              </w:rPr>
              <w:t>訂定導護志工工作實施要點及考核獎勵措施，與學生交通服務隊選拔及表揚辦法，落實並發揚服務學習精神。</w:t>
            </w:r>
          </w:p>
          <w:p w14:paraId="14A98E68" w14:textId="08A79B12" w:rsidR="00014F1A" w:rsidRDefault="00BC5F1C" w:rsidP="00BC5F1C">
            <w:pPr>
              <w:pStyle w:val="TableParagraph"/>
              <w:rPr>
                <w:rFonts w:ascii="Times New Roman"/>
              </w:rPr>
            </w:pPr>
            <w:r w:rsidRPr="00BC5F1C">
              <w:rPr>
                <w:rFonts w:ascii="Times New Roman"/>
              </w:rPr>
              <w:t xml:space="preserve">5. </w:t>
            </w:r>
            <w:r w:rsidRPr="00BC5F1C">
              <w:rPr>
                <w:rFonts w:ascii="Times New Roman"/>
              </w:rPr>
              <w:t>針對學生家長違規、交通事故作統計，後續在校園實施交通安全宣導輔導作為。</w:t>
            </w:r>
          </w:p>
        </w:tc>
      </w:tr>
      <w:tr w:rsidR="00014F1A" w14:paraId="10F80F79" w14:textId="77777777">
        <w:trPr>
          <w:trHeight w:val="1590"/>
        </w:trPr>
        <w:tc>
          <w:tcPr>
            <w:tcW w:w="2134" w:type="dxa"/>
          </w:tcPr>
          <w:p w14:paraId="024BE015" w14:textId="77777777" w:rsidR="00014F1A" w:rsidRDefault="00D04C83">
            <w:pPr>
              <w:pStyle w:val="TableParagraph"/>
              <w:spacing w:line="302" w:lineRule="exact"/>
              <w:ind w:right="264"/>
              <w:jc w:val="right"/>
            </w:pPr>
            <w:r>
              <w:t>創新與重大成</w:t>
            </w:r>
            <w:r>
              <w:rPr>
                <w:spacing w:val="-10"/>
              </w:rPr>
              <w:t>效</w:t>
            </w:r>
          </w:p>
        </w:tc>
        <w:tc>
          <w:tcPr>
            <w:tcW w:w="5174" w:type="dxa"/>
          </w:tcPr>
          <w:p w14:paraId="33E028EC" w14:textId="35F04A8D" w:rsidR="00014F1A" w:rsidRDefault="00D04C83">
            <w:pPr>
              <w:pStyle w:val="TableParagraph"/>
              <w:spacing w:before="3" w:line="230" w:lineRule="auto"/>
              <w:ind w:left="101" w:right="91"/>
              <w:jc w:val="both"/>
            </w:pPr>
            <w:r>
              <w:rPr>
                <w:color w:val="0D0D0D"/>
                <w:spacing w:val="-2"/>
              </w:rPr>
              <w:t>例如：最近三年內獲得縣市政府（或全國）之交通安全獎項；最近三年學校有其他特殊、創新或優良事蹟；學校自評特色與優點。</w:t>
            </w:r>
            <w:r w:rsidR="0007114F" w:rsidRPr="007C4AA7">
              <w:rPr>
                <w:rFonts w:hint="eastAsia"/>
                <w:color w:val="000000" w:themeColor="text1"/>
              </w:rPr>
              <w:t>最近三年貴校志願服務交通導護</w:t>
            </w:r>
            <w:r w:rsidR="0007114F">
              <w:rPr>
                <w:rFonts w:hint="eastAsia"/>
                <w:color w:val="000000" w:themeColor="text1"/>
              </w:rPr>
              <w:t>暨教育志工</w:t>
            </w:r>
            <w:r w:rsidR="0007114F" w:rsidRPr="007C4AA7">
              <w:rPr>
                <w:rFonts w:hint="eastAsia"/>
                <w:color w:val="000000" w:themeColor="text1"/>
              </w:rPr>
              <w:t>獲得本</w:t>
            </w:r>
            <w:r w:rsidR="0007114F">
              <w:rPr>
                <w:rFonts w:hint="eastAsia"/>
                <w:color w:val="000000" w:themeColor="text1"/>
              </w:rPr>
              <w:t>市</w:t>
            </w:r>
            <w:r w:rsidR="0007114F" w:rsidRPr="007C4AA7">
              <w:rPr>
                <w:rFonts w:hint="eastAsia"/>
                <w:color w:val="000000" w:themeColor="text1"/>
              </w:rPr>
              <w:t>或全國志願服務獎項。</w:t>
            </w:r>
          </w:p>
        </w:tc>
        <w:tc>
          <w:tcPr>
            <w:tcW w:w="934" w:type="dxa"/>
          </w:tcPr>
          <w:p w14:paraId="398EAE6B" w14:textId="77777777" w:rsidR="00014F1A" w:rsidRDefault="00D04C83">
            <w:pPr>
              <w:pStyle w:val="TableParagraph"/>
              <w:spacing w:before="5"/>
              <w:ind w:left="251" w:right="244"/>
              <w:jc w:val="center"/>
              <w:rPr>
                <w:rFonts w:ascii="Times New Roman"/>
              </w:rPr>
            </w:pPr>
            <w:r>
              <w:rPr>
                <w:rFonts w:ascii="Times New Roman"/>
                <w:color w:val="0D0D0D"/>
                <w:spacing w:val="-5"/>
              </w:rPr>
              <w:t>5%</w:t>
            </w:r>
          </w:p>
        </w:tc>
        <w:tc>
          <w:tcPr>
            <w:tcW w:w="1232" w:type="dxa"/>
          </w:tcPr>
          <w:p w14:paraId="31C610B2" w14:textId="2BEC75F9" w:rsidR="00014F1A" w:rsidRDefault="00D52C9B">
            <w:pPr>
              <w:pStyle w:val="TableParagraph"/>
              <w:rPr>
                <w:rFonts w:ascii="Times New Roman"/>
              </w:rPr>
            </w:pPr>
            <w:r>
              <w:rPr>
                <w:rFonts w:ascii="Times New Roman" w:hint="eastAsia"/>
              </w:rPr>
              <w:t>2</w:t>
            </w:r>
            <w:r w:rsidR="007A34FE" w:rsidRPr="00D52C9B">
              <w:rPr>
                <w:rFonts w:ascii="Times New Roman"/>
              </w:rPr>
              <w:t>%</w:t>
            </w:r>
          </w:p>
        </w:tc>
        <w:tc>
          <w:tcPr>
            <w:tcW w:w="5192" w:type="dxa"/>
          </w:tcPr>
          <w:p w14:paraId="3C6C32F4" w14:textId="77777777" w:rsidR="00BC5F1C" w:rsidRPr="00BC5F1C" w:rsidRDefault="00BC5F1C" w:rsidP="00BC5F1C">
            <w:pPr>
              <w:pStyle w:val="TableParagraph"/>
              <w:rPr>
                <w:rFonts w:ascii="Times New Roman"/>
              </w:rPr>
            </w:pPr>
            <w:r w:rsidRPr="00BC5F1C">
              <w:rPr>
                <w:rFonts w:ascii="Times New Roman"/>
              </w:rPr>
              <w:t xml:space="preserve">1. </w:t>
            </w:r>
            <w:r w:rsidRPr="00BC5F1C">
              <w:rPr>
                <w:rFonts w:ascii="Times New Roman"/>
              </w:rPr>
              <w:t>設置校園交通安全教學環境，進行情境沉浸式教學。</w:t>
            </w:r>
          </w:p>
          <w:p w14:paraId="1DEB99CD" w14:textId="77777777" w:rsidR="00BC5F1C" w:rsidRPr="00BC5F1C" w:rsidRDefault="00BC5F1C" w:rsidP="00BC5F1C">
            <w:pPr>
              <w:pStyle w:val="TableParagraph"/>
              <w:rPr>
                <w:rFonts w:ascii="Times New Roman"/>
              </w:rPr>
            </w:pPr>
            <w:r w:rsidRPr="00BC5F1C">
              <w:rPr>
                <w:rFonts w:ascii="Times New Roman"/>
              </w:rPr>
              <w:t xml:space="preserve">2. </w:t>
            </w:r>
            <w:r w:rsidRPr="00BC5F1C">
              <w:rPr>
                <w:rFonts w:ascii="Times New Roman"/>
              </w:rPr>
              <w:t>以品格教育</w:t>
            </w:r>
            <w:r w:rsidRPr="00BC5F1C">
              <w:rPr>
                <w:rFonts w:ascii="Times New Roman"/>
              </w:rPr>
              <w:t>(</w:t>
            </w:r>
            <w:r w:rsidRPr="00BC5F1C">
              <w:rPr>
                <w:rFonts w:ascii="Times New Roman"/>
              </w:rPr>
              <w:t>守法、公德、禮節</w:t>
            </w:r>
            <w:r w:rsidRPr="00BC5F1C">
              <w:rPr>
                <w:rFonts w:ascii="Times New Roman"/>
              </w:rPr>
              <w:t>)</w:t>
            </w:r>
            <w:r w:rsidRPr="00BC5F1C">
              <w:rPr>
                <w:rFonts w:ascii="Times New Roman"/>
              </w:rPr>
              <w:t>結合戲劇表演呈現，強化學生交通安全知能。</w:t>
            </w:r>
          </w:p>
          <w:p w14:paraId="167B3DA1" w14:textId="72781B2C" w:rsidR="00014F1A" w:rsidRDefault="00BC5F1C" w:rsidP="00BC5F1C">
            <w:pPr>
              <w:pStyle w:val="TableParagraph"/>
              <w:rPr>
                <w:rFonts w:ascii="Times New Roman"/>
              </w:rPr>
            </w:pPr>
            <w:r w:rsidRPr="00BC5F1C">
              <w:rPr>
                <w:rFonts w:ascii="Times New Roman"/>
              </w:rPr>
              <w:t xml:space="preserve">3. </w:t>
            </w:r>
            <w:r w:rsidRPr="00BC5F1C">
              <w:rPr>
                <w:rFonts w:ascii="Times New Roman"/>
              </w:rPr>
              <w:t>提供學生服務學習機會擔任服務隊向家長、里民宣導交通安全之重要。</w:t>
            </w:r>
          </w:p>
        </w:tc>
      </w:tr>
    </w:tbl>
    <w:p w14:paraId="17766176" w14:textId="77777777" w:rsidR="00014F1A" w:rsidRDefault="00014F1A">
      <w:pPr>
        <w:pStyle w:val="a3"/>
        <w:rPr>
          <w:b/>
          <w:sz w:val="20"/>
        </w:rPr>
      </w:pPr>
    </w:p>
    <w:p w14:paraId="3385B0CD" w14:textId="77777777" w:rsidR="00014F1A" w:rsidRDefault="00014F1A">
      <w:pPr>
        <w:pStyle w:val="a3"/>
        <w:spacing w:before="13"/>
        <w:rPr>
          <w:b/>
          <w:sz w:val="24"/>
        </w:rPr>
      </w:pPr>
    </w:p>
    <w:p w14:paraId="6921017D" w14:textId="2C797701" w:rsidR="00014F1A" w:rsidRDefault="00D04C83" w:rsidP="00D52C9B">
      <w:pPr>
        <w:tabs>
          <w:tab w:val="left" w:pos="3716"/>
        </w:tabs>
        <w:spacing w:before="69"/>
        <w:ind w:left="1309"/>
        <w:rPr>
          <w:rFonts w:ascii="Times New Roman"/>
          <w:sz w:val="20"/>
        </w:rPr>
      </w:pPr>
      <w:r>
        <w:rPr>
          <w:color w:val="0D0D0D"/>
          <w:spacing w:val="-2"/>
          <w:sz w:val="30"/>
        </w:rPr>
        <w:t>自評總</w:t>
      </w:r>
      <w:r>
        <w:rPr>
          <w:color w:val="0D0D0D"/>
          <w:spacing w:val="-10"/>
          <w:sz w:val="30"/>
        </w:rPr>
        <w:t>分</w:t>
      </w:r>
      <w:r w:rsidR="00D52C9B">
        <w:rPr>
          <w:rFonts w:hint="eastAsia"/>
          <w:color w:val="0D0D0D"/>
          <w:spacing w:val="-10"/>
          <w:sz w:val="30"/>
        </w:rPr>
        <w:t>_</w:t>
      </w:r>
      <w:r w:rsidR="00D52C9B">
        <w:rPr>
          <w:color w:val="0D0D0D"/>
          <w:spacing w:val="-10"/>
          <w:sz w:val="30"/>
        </w:rPr>
        <w:t>_84___</w:t>
      </w:r>
    </w:p>
    <w:p w14:paraId="32431791" w14:textId="77777777" w:rsidR="00014F1A" w:rsidRDefault="00D04C83">
      <w:pPr>
        <w:tabs>
          <w:tab w:val="left" w:pos="4478"/>
          <w:tab w:val="left" w:pos="5156"/>
        </w:tabs>
        <w:spacing w:before="242"/>
        <w:ind w:left="1309"/>
        <w:rPr>
          <w:rFonts w:ascii="Times New Roman" w:eastAsia="Times New Roman"/>
          <w:sz w:val="30"/>
        </w:rPr>
      </w:pPr>
      <w:r>
        <w:rPr>
          <w:color w:val="0D0D0D"/>
          <w:spacing w:val="-2"/>
          <w:sz w:val="30"/>
        </w:rPr>
        <w:t>填表人簽章</w:t>
      </w:r>
      <w:r>
        <w:rPr>
          <w:rFonts w:ascii="Times New Roman" w:eastAsia="Times New Roman"/>
          <w:color w:val="0D0D0D"/>
          <w:spacing w:val="-2"/>
          <w:sz w:val="30"/>
        </w:rPr>
        <w:t xml:space="preserve">: </w:t>
      </w:r>
      <w:r>
        <w:rPr>
          <w:rFonts w:ascii="Times New Roman" w:eastAsia="Times New Roman"/>
          <w:color w:val="0D0D0D"/>
          <w:sz w:val="30"/>
          <w:u w:val="single" w:color="0D0D0D"/>
        </w:rPr>
        <w:tab/>
      </w:r>
      <w:r>
        <w:rPr>
          <w:rFonts w:ascii="Times New Roman" w:eastAsia="Times New Roman"/>
          <w:color w:val="0D0D0D"/>
          <w:sz w:val="30"/>
        </w:rPr>
        <w:tab/>
      </w:r>
      <w:r>
        <w:rPr>
          <w:color w:val="0D0D0D"/>
          <w:spacing w:val="-2"/>
          <w:sz w:val="30"/>
        </w:rPr>
        <w:t>校長簽章</w:t>
      </w:r>
      <w:r>
        <w:rPr>
          <w:rFonts w:ascii="Times New Roman" w:eastAsia="Times New Roman"/>
          <w:color w:val="0D0D0D"/>
          <w:spacing w:val="-10"/>
          <w:sz w:val="30"/>
        </w:rPr>
        <w:t>:</w:t>
      </w:r>
    </w:p>
    <w:p w14:paraId="52EBD284" w14:textId="77777777" w:rsidR="00014F1A" w:rsidRDefault="00014F1A">
      <w:pPr>
        <w:pStyle w:val="a3"/>
        <w:spacing w:before="4"/>
        <w:rPr>
          <w:rFonts w:ascii="Times New Roman"/>
          <w:sz w:val="20"/>
        </w:rPr>
      </w:pPr>
    </w:p>
    <w:p w14:paraId="3BF7FEAD" w14:textId="77777777" w:rsidR="00014F1A" w:rsidRDefault="00D04C83">
      <w:pPr>
        <w:tabs>
          <w:tab w:val="left" w:pos="4552"/>
          <w:tab w:val="left" w:pos="5756"/>
          <w:tab w:val="left" w:pos="6961"/>
        </w:tabs>
        <w:spacing w:before="69"/>
        <w:ind w:left="1309"/>
        <w:rPr>
          <w:sz w:val="30"/>
        </w:rPr>
      </w:pPr>
      <w:r>
        <w:rPr>
          <w:color w:val="0D0D0D"/>
          <w:spacing w:val="-2"/>
          <w:sz w:val="30"/>
        </w:rPr>
        <w:t>填表日期</w:t>
      </w:r>
      <w:r>
        <w:rPr>
          <w:rFonts w:ascii="Times New Roman" w:eastAsia="Times New Roman"/>
          <w:color w:val="0D0D0D"/>
          <w:spacing w:val="-2"/>
          <w:sz w:val="30"/>
        </w:rPr>
        <w:t>:</w:t>
      </w:r>
      <w:r>
        <w:rPr>
          <w:color w:val="0D0D0D"/>
          <w:spacing w:val="-2"/>
          <w:sz w:val="30"/>
        </w:rPr>
        <w:t>中華民</w:t>
      </w:r>
      <w:r>
        <w:rPr>
          <w:color w:val="0D0D0D"/>
          <w:spacing w:val="-10"/>
          <w:sz w:val="30"/>
        </w:rPr>
        <w:t>國</w:t>
      </w:r>
      <w:r>
        <w:rPr>
          <w:rFonts w:ascii="Times New Roman" w:eastAsia="Times New Roman"/>
          <w:color w:val="0D0D0D"/>
          <w:sz w:val="30"/>
          <w:u w:val="single" w:color="0C0C0C"/>
        </w:rPr>
        <w:tab/>
      </w:r>
      <w:r>
        <w:rPr>
          <w:color w:val="0D0D0D"/>
          <w:spacing w:val="-10"/>
          <w:sz w:val="30"/>
        </w:rPr>
        <w:t>年</w:t>
      </w:r>
      <w:r>
        <w:rPr>
          <w:rFonts w:ascii="Times New Roman" w:eastAsia="Times New Roman"/>
          <w:color w:val="0D0D0D"/>
          <w:sz w:val="30"/>
          <w:u w:val="single" w:color="0C0C0C"/>
        </w:rPr>
        <w:tab/>
      </w:r>
      <w:r>
        <w:rPr>
          <w:color w:val="0D0D0D"/>
          <w:spacing w:val="-10"/>
          <w:sz w:val="30"/>
        </w:rPr>
        <w:t>月</w:t>
      </w:r>
      <w:r>
        <w:rPr>
          <w:rFonts w:ascii="Times New Roman" w:eastAsia="Times New Roman"/>
          <w:color w:val="0D0D0D"/>
          <w:sz w:val="30"/>
          <w:u w:val="single" w:color="0C0C0C"/>
        </w:rPr>
        <w:tab/>
      </w:r>
      <w:r>
        <w:rPr>
          <w:color w:val="0D0D0D"/>
          <w:spacing w:val="-10"/>
          <w:sz w:val="30"/>
        </w:rPr>
        <w:t>日</w:t>
      </w:r>
    </w:p>
    <w:p w14:paraId="33F1FBD4" w14:textId="77777777" w:rsidR="00014F1A" w:rsidRDefault="00014F1A">
      <w:pPr>
        <w:rPr>
          <w:sz w:val="30"/>
        </w:rPr>
        <w:sectPr w:rsidR="00014F1A">
          <w:pgSz w:w="15840" w:h="12240" w:orient="landscape"/>
          <w:pgMar w:top="1040" w:right="480" w:bottom="280" w:left="480" w:header="720" w:footer="720" w:gutter="0"/>
          <w:cols w:space="720"/>
        </w:sectPr>
      </w:pPr>
    </w:p>
    <w:p w14:paraId="70867D2C" w14:textId="2F671BDA" w:rsidR="00014F1A" w:rsidRDefault="00582B2E">
      <w:pPr>
        <w:pStyle w:val="1"/>
        <w:spacing w:before="37"/>
        <w:ind w:left="2140"/>
      </w:pPr>
      <w:r w:rsidRPr="00582B2E">
        <w:rPr>
          <w:rFonts w:hint="eastAsia"/>
          <w:color w:val="0D0D0D"/>
        </w:rPr>
        <w:lastRenderedPageBreak/>
        <w:t>桃園市</w:t>
      </w:r>
      <w:r>
        <w:rPr>
          <w:rFonts w:ascii="Times New Roman" w:eastAsia="Times New Roman"/>
          <w:u w:val="thick"/>
        </w:rPr>
        <w:t>11</w:t>
      </w:r>
      <w:r>
        <w:rPr>
          <w:rFonts w:ascii="Times New Roman" w:eastAsiaTheme="minorEastAsia" w:hint="eastAsia"/>
          <w:u w:val="thick"/>
        </w:rPr>
        <w:t>5</w:t>
      </w:r>
      <w:r>
        <w:rPr>
          <w:u w:val="thick"/>
        </w:rPr>
        <w:t>年度</w:t>
      </w:r>
      <w:r w:rsidR="00D04C83">
        <w:t>國民小學交通安全教育精進學校自評</w:t>
      </w:r>
      <w:r w:rsidR="00D04C83">
        <w:rPr>
          <w:spacing w:val="-10"/>
        </w:rPr>
        <w:t>表</w:t>
      </w:r>
    </w:p>
    <w:p w14:paraId="727CE2B0" w14:textId="77777777" w:rsidR="00014F1A" w:rsidRDefault="00014F1A">
      <w:pPr>
        <w:pStyle w:val="a3"/>
        <w:spacing w:before="3"/>
        <w:rPr>
          <w:b/>
          <w:sz w:val="7"/>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266"/>
        <w:gridCol w:w="2143"/>
        <w:gridCol w:w="2666"/>
        <w:gridCol w:w="523"/>
        <w:gridCol w:w="942"/>
        <w:gridCol w:w="2267"/>
        <w:gridCol w:w="922"/>
        <w:gridCol w:w="274"/>
        <w:gridCol w:w="3588"/>
      </w:tblGrid>
      <w:tr w:rsidR="00D52C9B" w14:paraId="0C096D8D" w14:textId="77777777">
        <w:trPr>
          <w:trHeight w:val="444"/>
        </w:trPr>
        <w:tc>
          <w:tcPr>
            <w:tcW w:w="1066" w:type="dxa"/>
            <w:vMerge w:val="restart"/>
          </w:tcPr>
          <w:p w14:paraId="3C1174BF" w14:textId="77777777" w:rsidR="00D52C9B" w:rsidRDefault="00D52C9B" w:rsidP="00D52C9B">
            <w:pPr>
              <w:pStyle w:val="TableParagraph"/>
              <w:spacing w:before="1"/>
              <w:rPr>
                <w:b/>
                <w:sz w:val="24"/>
              </w:rPr>
            </w:pPr>
          </w:p>
          <w:p w14:paraId="04B89224" w14:textId="77777777" w:rsidR="00D52C9B" w:rsidRDefault="00D52C9B" w:rsidP="00D52C9B">
            <w:pPr>
              <w:pStyle w:val="TableParagraph"/>
              <w:spacing w:line="249" w:lineRule="auto"/>
              <w:ind w:left="137" w:right="127"/>
              <w:rPr>
                <w:sz w:val="26"/>
              </w:rPr>
            </w:pPr>
            <w:r>
              <w:rPr>
                <w:color w:val="0D0D0D"/>
                <w:spacing w:val="-4"/>
                <w:sz w:val="26"/>
              </w:rPr>
              <w:t>學校基</w:t>
            </w:r>
            <w:r>
              <w:rPr>
                <w:color w:val="0D0D0D"/>
                <w:sz w:val="26"/>
              </w:rPr>
              <w:t>本資</w:t>
            </w:r>
            <w:r>
              <w:rPr>
                <w:color w:val="0D0D0D"/>
                <w:spacing w:val="-10"/>
                <w:sz w:val="26"/>
              </w:rPr>
              <w:t>料</w:t>
            </w:r>
          </w:p>
        </w:tc>
        <w:tc>
          <w:tcPr>
            <w:tcW w:w="2409" w:type="dxa"/>
            <w:gridSpan w:val="2"/>
          </w:tcPr>
          <w:p w14:paraId="37CB1EE2" w14:textId="77777777" w:rsidR="00D52C9B" w:rsidRDefault="00D52C9B" w:rsidP="00D52C9B">
            <w:pPr>
              <w:pStyle w:val="TableParagraph"/>
              <w:spacing w:line="301" w:lineRule="exact"/>
              <w:ind w:left="752"/>
            </w:pPr>
            <w:r>
              <w:rPr>
                <w:color w:val="0D0D0D"/>
              </w:rPr>
              <w:t>學校名</w:t>
            </w:r>
            <w:r>
              <w:rPr>
                <w:color w:val="0D0D0D"/>
                <w:spacing w:val="-10"/>
              </w:rPr>
              <w:t>稱</w:t>
            </w:r>
          </w:p>
        </w:tc>
        <w:tc>
          <w:tcPr>
            <w:tcW w:w="2666" w:type="dxa"/>
          </w:tcPr>
          <w:p w14:paraId="066C9999" w14:textId="330D3FA1" w:rsidR="00D52C9B" w:rsidRDefault="00D52C9B" w:rsidP="00D52C9B">
            <w:pPr>
              <w:pStyle w:val="TableParagraph"/>
              <w:rPr>
                <w:rFonts w:ascii="Times New Roman"/>
                <w:sz w:val="20"/>
              </w:rPr>
            </w:pPr>
            <w:r>
              <w:rPr>
                <w:rFonts w:ascii="Times New Roman" w:hint="eastAsia"/>
              </w:rPr>
              <w:t>復旦國小</w:t>
            </w:r>
          </w:p>
        </w:tc>
        <w:tc>
          <w:tcPr>
            <w:tcW w:w="1465" w:type="dxa"/>
            <w:gridSpan w:val="2"/>
          </w:tcPr>
          <w:p w14:paraId="4F51D66F" w14:textId="77777777" w:rsidR="00D52C9B" w:rsidRDefault="00D52C9B" w:rsidP="00D52C9B">
            <w:pPr>
              <w:pStyle w:val="TableParagraph"/>
              <w:spacing w:before="5"/>
              <w:rPr>
                <w:b/>
                <w:sz w:val="15"/>
              </w:rPr>
            </w:pPr>
          </w:p>
          <w:p w14:paraId="0F4D3FBA" w14:textId="119C3752" w:rsidR="00D52C9B" w:rsidRDefault="00D52C9B" w:rsidP="00D52C9B">
            <w:pPr>
              <w:pStyle w:val="TableParagraph"/>
              <w:spacing w:line="301" w:lineRule="exact"/>
              <w:ind w:left="283"/>
            </w:pPr>
            <w:r>
              <w:rPr>
                <w:color w:val="0D0D0D"/>
              </w:rPr>
              <w:t>學校地</w:t>
            </w:r>
            <w:r>
              <w:rPr>
                <w:color w:val="0D0D0D"/>
                <w:spacing w:val="-10"/>
              </w:rPr>
              <w:t>址</w:t>
            </w:r>
          </w:p>
        </w:tc>
        <w:tc>
          <w:tcPr>
            <w:tcW w:w="7051" w:type="dxa"/>
            <w:gridSpan w:val="4"/>
          </w:tcPr>
          <w:p w14:paraId="21927E71" w14:textId="3102F3D8" w:rsidR="00D52C9B" w:rsidRDefault="00D52C9B" w:rsidP="00D52C9B">
            <w:pPr>
              <w:pStyle w:val="TableParagraph"/>
              <w:rPr>
                <w:rFonts w:ascii="Times New Roman"/>
                <w:sz w:val="20"/>
              </w:rPr>
            </w:pPr>
            <w:r>
              <w:rPr>
                <w:rFonts w:ascii="Times New Roman" w:hint="eastAsia"/>
              </w:rPr>
              <w:t>桃園巿平鎮區廣平街</w:t>
            </w:r>
            <w:r>
              <w:rPr>
                <w:rFonts w:ascii="Times New Roman" w:hint="eastAsia"/>
              </w:rPr>
              <w:t>1</w:t>
            </w:r>
            <w:r>
              <w:rPr>
                <w:rFonts w:ascii="Times New Roman" w:hint="eastAsia"/>
              </w:rPr>
              <w:t>號</w:t>
            </w:r>
          </w:p>
        </w:tc>
      </w:tr>
      <w:tr w:rsidR="00D52C9B" w14:paraId="6EACF7AB" w14:textId="77777777">
        <w:trPr>
          <w:trHeight w:val="439"/>
        </w:trPr>
        <w:tc>
          <w:tcPr>
            <w:tcW w:w="1066" w:type="dxa"/>
            <w:vMerge/>
            <w:tcBorders>
              <w:top w:val="nil"/>
            </w:tcBorders>
          </w:tcPr>
          <w:p w14:paraId="60BC6C0C" w14:textId="77777777" w:rsidR="00D52C9B" w:rsidRDefault="00D52C9B" w:rsidP="00D52C9B">
            <w:pPr>
              <w:rPr>
                <w:sz w:val="2"/>
                <w:szCs w:val="2"/>
              </w:rPr>
            </w:pPr>
          </w:p>
        </w:tc>
        <w:tc>
          <w:tcPr>
            <w:tcW w:w="2409" w:type="dxa"/>
            <w:gridSpan w:val="2"/>
          </w:tcPr>
          <w:p w14:paraId="378A008C" w14:textId="77777777" w:rsidR="00D52C9B" w:rsidRDefault="00D52C9B" w:rsidP="00D52C9B">
            <w:pPr>
              <w:pStyle w:val="TableParagraph"/>
              <w:spacing w:line="302" w:lineRule="exact"/>
              <w:ind w:left="859" w:right="850"/>
              <w:jc w:val="center"/>
            </w:pPr>
            <w:r>
              <w:rPr>
                <w:color w:val="0D0D0D"/>
              </w:rPr>
              <w:t>聯絡</w:t>
            </w:r>
            <w:r>
              <w:rPr>
                <w:color w:val="0D0D0D"/>
                <w:spacing w:val="-10"/>
              </w:rPr>
              <w:t>人</w:t>
            </w:r>
          </w:p>
        </w:tc>
        <w:tc>
          <w:tcPr>
            <w:tcW w:w="2666" w:type="dxa"/>
          </w:tcPr>
          <w:p w14:paraId="4443BBD3" w14:textId="59518201" w:rsidR="00D52C9B" w:rsidRDefault="00D52C9B" w:rsidP="00D52C9B">
            <w:pPr>
              <w:pStyle w:val="TableParagraph"/>
              <w:rPr>
                <w:rFonts w:ascii="Times New Roman"/>
                <w:sz w:val="20"/>
              </w:rPr>
            </w:pPr>
            <w:r>
              <w:rPr>
                <w:rFonts w:ascii="Times New Roman" w:hint="eastAsia"/>
              </w:rPr>
              <w:t>李信豪</w:t>
            </w:r>
          </w:p>
        </w:tc>
        <w:tc>
          <w:tcPr>
            <w:tcW w:w="1465" w:type="dxa"/>
            <w:gridSpan w:val="2"/>
          </w:tcPr>
          <w:p w14:paraId="758953A2" w14:textId="2AA6B8F7" w:rsidR="00D52C9B" w:rsidRDefault="00D52C9B" w:rsidP="00D52C9B">
            <w:pPr>
              <w:pStyle w:val="TableParagraph"/>
              <w:spacing w:line="302" w:lineRule="exact"/>
              <w:ind w:left="283"/>
            </w:pPr>
            <w:r>
              <w:rPr>
                <w:color w:val="0D0D0D"/>
              </w:rPr>
              <w:t>連絡電</w:t>
            </w:r>
            <w:r>
              <w:rPr>
                <w:color w:val="0D0D0D"/>
                <w:spacing w:val="-10"/>
              </w:rPr>
              <w:t>話</w:t>
            </w:r>
          </w:p>
        </w:tc>
        <w:tc>
          <w:tcPr>
            <w:tcW w:w="2267" w:type="dxa"/>
          </w:tcPr>
          <w:p w14:paraId="305A60B8" w14:textId="5912B771" w:rsidR="00D52C9B" w:rsidRDefault="00D52C9B" w:rsidP="00D52C9B">
            <w:pPr>
              <w:pStyle w:val="TableParagraph"/>
              <w:rPr>
                <w:rFonts w:ascii="Times New Roman"/>
                <w:sz w:val="20"/>
              </w:rPr>
            </w:pPr>
            <w:r>
              <w:rPr>
                <w:rFonts w:ascii="Times New Roman" w:hint="eastAsia"/>
              </w:rPr>
              <w:t>4</w:t>
            </w:r>
            <w:r>
              <w:rPr>
                <w:rFonts w:ascii="Times New Roman"/>
              </w:rPr>
              <w:t>917491#312</w:t>
            </w:r>
          </w:p>
        </w:tc>
        <w:tc>
          <w:tcPr>
            <w:tcW w:w="1196" w:type="dxa"/>
            <w:gridSpan w:val="2"/>
          </w:tcPr>
          <w:p w14:paraId="163D37DB" w14:textId="2C603DC6" w:rsidR="00D52C9B" w:rsidRDefault="00D52C9B" w:rsidP="00D52C9B">
            <w:pPr>
              <w:pStyle w:val="TableParagraph"/>
              <w:spacing w:line="302" w:lineRule="exact"/>
              <w:ind w:left="104"/>
            </w:pPr>
            <w:r>
              <w:rPr>
                <w:color w:val="0D0D0D"/>
              </w:rPr>
              <w:t>電子</w:t>
            </w:r>
            <w:r>
              <w:rPr>
                <w:color w:val="0D0D0D"/>
                <w:spacing w:val="-5"/>
              </w:rPr>
              <w:t>信箱</w:t>
            </w:r>
          </w:p>
        </w:tc>
        <w:tc>
          <w:tcPr>
            <w:tcW w:w="3588" w:type="dxa"/>
          </w:tcPr>
          <w:p w14:paraId="45948B33" w14:textId="032EAC86" w:rsidR="00D52C9B" w:rsidRDefault="00D52C9B" w:rsidP="00D52C9B">
            <w:pPr>
              <w:pStyle w:val="TableParagraph"/>
              <w:rPr>
                <w:rFonts w:ascii="Times New Roman"/>
                <w:sz w:val="20"/>
              </w:rPr>
            </w:pPr>
            <w:r>
              <w:rPr>
                <w:rFonts w:ascii="Times New Roman"/>
              </w:rPr>
              <w:t>Fd141@fdes.tyc.edu.tw</w:t>
            </w:r>
          </w:p>
        </w:tc>
      </w:tr>
      <w:tr w:rsidR="00D52C9B" w14:paraId="67FABA6F" w14:textId="77777777">
        <w:trPr>
          <w:trHeight w:val="440"/>
        </w:trPr>
        <w:tc>
          <w:tcPr>
            <w:tcW w:w="1066" w:type="dxa"/>
            <w:vMerge/>
            <w:tcBorders>
              <w:top w:val="nil"/>
            </w:tcBorders>
          </w:tcPr>
          <w:p w14:paraId="7CA65AA5" w14:textId="77777777" w:rsidR="00D52C9B" w:rsidRDefault="00D52C9B" w:rsidP="00D52C9B">
            <w:pPr>
              <w:rPr>
                <w:sz w:val="2"/>
                <w:szCs w:val="2"/>
              </w:rPr>
            </w:pPr>
          </w:p>
        </w:tc>
        <w:tc>
          <w:tcPr>
            <w:tcW w:w="2409" w:type="dxa"/>
            <w:gridSpan w:val="2"/>
          </w:tcPr>
          <w:p w14:paraId="14F07224" w14:textId="77777777" w:rsidR="00D52C9B" w:rsidRDefault="00D52C9B" w:rsidP="00D52C9B">
            <w:pPr>
              <w:pStyle w:val="TableParagraph"/>
              <w:spacing w:line="303" w:lineRule="exact"/>
              <w:ind w:left="753"/>
            </w:pPr>
            <w:r>
              <w:rPr>
                <w:color w:val="0D0D0D"/>
              </w:rPr>
              <w:t>學生人</w:t>
            </w:r>
            <w:r>
              <w:rPr>
                <w:color w:val="0D0D0D"/>
                <w:spacing w:val="-10"/>
              </w:rPr>
              <w:t>數</w:t>
            </w:r>
          </w:p>
        </w:tc>
        <w:tc>
          <w:tcPr>
            <w:tcW w:w="2666" w:type="dxa"/>
          </w:tcPr>
          <w:p w14:paraId="67578ED7" w14:textId="309D511F" w:rsidR="00D52C9B" w:rsidRDefault="00D52C9B" w:rsidP="00D52C9B">
            <w:pPr>
              <w:pStyle w:val="TableParagraph"/>
              <w:rPr>
                <w:rFonts w:ascii="Times New Roman"/>
                <w:sz w:val="20"/>
              </w:rPr>
            </w:pPr>
            <w:r>
              <w:rPr>
                <w:rFonts w:ascii="Times New Roman" w:hint="eastAsia"/>
              </w:rPr>
              <w:t>8</w:t>
            </w:r>
            <w:r>
              <w:rPr>
                <w:rFonts w:ascii="Times New Roman"/>
              </w:rPr>
              <w:t>02</w:t>
            </w:r>
          </w:p>
        </w:tc>
        <w:tc>
          <w:tcPr>
            <w:tcW w:w="8516" w:type="dxa"/>
            <w:gridSpan w:val="6"/>
          </w:tcPr>
          <w:p w14:paraId="250FBE0D" w14:textId="77777777" w:rsidR="00D52C9B" w:rsidRDefault="00D52C9B" w:rsidP="00D52C9B">
            <w:pPr>
              <w:pStyle w:val="TableParagraph"/>
              <w:rPr>
                <w:rFonts w:ascii="Times New Roman"/>
                <w:sz w:val="20"/>
              </w:rPr>
            </w:pPr>
          </w:p>
        </w:tc>
      </w:tr>
      <w:tr w:rsidR="00014F1A" w14:paraId="5C16FF24" w14:textId="77777777">
        <w:trPr>
          <w:trHeight w:val="421"/>
        </w:trPr>
        <w:tc>
          <w:tcPr>
            <w:tcW w:w="14657" w:type="dxa"/>
            <w:gridSpan w:val="10"/>
            <w:shd w:val="clear" w:color="auto" w:fill="F1F1F1"/>
          </w:tcPr>
          <w:p w14:paraId="18CF19A1" w14:textId="77777777" w:rsidR="00014F1A" w:rsidRDefault="00D04C83">
            <w:pPr>
              <w:pStyle w:val="TableParagraph"/>
              <w:spacing w:before="41" w:line="360" w:lineRule="exact"/>
              <w:ind w:left="6796" w:right="6780"/>
              <w:jc w:val="center"/>
              <w:rPr>
                <w:sz w:val="26"/>
              </w:rPr>
            </w:pPr>
            <w:r>
              <w:rPr>
                <w:color w:val="0D0D0D"/>
                <w:sz w:val="26"/>
              </w:rPr>
              <w:t>自評內</w:t>
            </w:r>
            <w:r>
              <w:rPr>
                <w:color w:val="0D0D0D"/>
                <w:spacing w:val="-10"/>
                <w:sz w:val="26"/>
              </w:rPr>
              <w:t>容</w:t>
            </w:r>
          </w:p>
        </w:tc>
      </w:tr>
      <w:tr w:rsidR="00014F1A" w14:paraId="76F5F65C" w14:textId="77777777">
        <w:trPr>
          <w:trHeight w:val="439"/>
        </w:trPr>
        <w:tc>
          <w:tcPr>
            <w:tcW w:w="1332" w:type="dxa"/>
            <w:gridSpan w:val="2"/>
          </w:tcPr>
          <w:p w14:paraId="7946F71E" w14:textId="77777777" w:rsidR="00014F1A" w:rsidRDefault="00D04C83">
            <w:pPr>
              <w:pStyle w:val="TableParagraph"/>
              <w:spacing w:line="302" w:lineRule="exact"/>
              <w:ind w:left="214"/>
            </w:pPr>
            <w:r>
              <w:rPr>
                <w:color w:val="0D0D0D"/>
              </w:rPr>
              <w:t>自評面</w:t>
            </w:r>
            <w:r>
              <w:rPr>
                <w:color w:val="0D0D0D"/>
                <w:spacing w:val="-10"/>
              </w:rPr>
              <w:t>向</w:t>
            </w:r>
          </w:p>
        </w:tc>
        <w:tc>
          <w:tcPr>
            <w:tcW w:w="2143" w:type="dxa"/>
          </w:tcPr>
          <w:p w14:paraId="32834172" w14:textId="77777777" w:rsidR="00014F1A" w:rsidRDefault="00D04C83">
            <w:pPr>
              <w:pStyle w:val="TableParagraph"/>
              <w:spacing w:line="302" w:lineRule="exact"/>
              <w:ind w:left="620"/>
            </w:pPr>
            <w:r>
              <w:rPr>
                <w:color w:val="0D0D0D"/>
              </w:rPr>
              <w:t>面向說</w:t>
            </w:r>
            <w:r>
              <w:rPr>
                <w:color w:val="0D0D0D"/>
                <w:spacing w:val="-10"/>
              </w:rPr>
              <w:t>明</w:t>
            </w:r>
          </w:p>
        </w:tc>
        <w:tc>
          <w:tcPr>
            <w:tcW w:w="3189" w:type="dxa"/>
            <w:gridSpan w:val="2"/>
          </w:tcPr>
          <w:p w14:paraId="70727C84" w14:textId="77777777" w:rsidR="00014F1A" w:rsidRDefault="00D04C83">
            <w:pPr>
              <w:pStyle w:val="TableParagraph"/>
              <w:spacing w:line="302" w:lineRule="exact"/>
              <w:ind w:left="1140" w:right="1129"/>
              <w:jc w:val="center"/>
            </w:pPr>
            <w:r>
              <w:t>分項</w:t>
            </w:r>
            <w:r>
              <w:rPr>
                <w:spacing w:val="-5"/>
              </w:rPr>
              <w:t>說明</w:t>
            </w:r>
          </w:p>
        </w:tc>
        <w:tc>
          <w:tcPr>
            <w:tcW w:w="4131" w:type="dxa"/>
            <w:gridSpan w:val="3"/>
          </w:tcPr>
          <w:p w14:paraId="731FC671" w14:textId="77777777" w:rsidR="00014F1A" w:rsidRDefault="00D04C83">
            <w:pPr>
              <w:pStyle w:val="TableParagraph"/>
              <w:spacing w:line="302" w:lineRule="exact"/>
              <w:ind w:left="1394" w:right="1376"/>
              <w:jc w:val="center"/>
            </w:pPr>
            <w:r>
              <w:t>建議辦理事</w:t>
            </w:r>
            <w:r>
              <w:rPr>
                <w:spacing w:val="-10"/>
              </w:rPr>
              <w:t>項</w:t>
            </w:r>
          </w:p>
        </w:tc>
        <w:tc>
          <w:tcPr>
            <w:tcW w:w="3862" w:type="dxa"/>
            <w:gridSpan w:val="2"/>
          </w:tcPr>
          <w:p w14:paraId="250CCBDF" w14:textId="77777777" w:rsidR="00014F1A" w:rsidRDefault="00D04C83">
            <w:pPr>
              <w:pStyle w:val="TableParagraph"/>
              <w:spacing w:line="302" w:lineRule="exact"/>
              <w:ind w:left="1034"/>
            </w:pPr>
            <w:r>
              <w:rPr>
                <w:color w:val="0D0D0D"/>
              </w:rPr>
              <w:t>自評辦理情形說</w:t>
            </w:r>
            <w:r>
              <w:rPr>
                <w:color w:val="0D0D0D"/>
                <w:spacing w:val="-10"/>
              </w:rPr>
              <w:t>明</w:t>
            </w:r>
          </w:p>
        </w:tc>
      </w:tr>
      <w:tr w:rsidR="00014F1A" w14:paraId="65669793" w14:textId="77777777">
        <w:trPr>
          <w:trHeight w:val="1467"/>
        </w:trPr>
        <w:tc>
          <w:tcPr>
            <w:tcW w:w="1332" w:type="dxa"/>
            <w:gridSpan w:val="2"/>
            <w:vMerge w:val="restart"/>
          </w:tcPr>
          <w:p w14:paraId="54F92B25" w14:textId="77777777" w:rsidR="00014F1A" w:rsidRDefault="00D04C83">
            <w:pPr>
              <w:pStyle w:val="TableParagraph"/>
              <w:spacing w:before="3" w:line="230" w:lineRule="auto"/>
              <w:ind w:left="214" w:right="118" w:hanging="86"/>
            </w:pPr>
            <w:r>
              <w:rPr>
                <w:rFonts w:ascii="Times New Roman" w:eastAsia="Times New Roman"/>
                <w:spacing w:val="-2"/>
              </w:rPr>
              <w:t>1.</w:t>
            </w:r>
            <w:r>
              <w:rPr>
                <w:spacing w:val="-2"/>
              </w:rPr>
              <w:t>組織、計</w:t>
            </w:r>
            <w:r>
              <w:rPr>
                <w:spacing w:val="-4"/>
              </w:rPr>
              <w:t>畫與宣導</w:t>
            </w:r>
          </w:p>
        </w:tc>
        <w:tc>
          <w:tcPr>
            <w:tcW w:w="2143" w:type="dxa"/>
            <w:vMerge w:val="restart"/>
          </w:tcPr>
          <w:p w14:paraId="75F910DE" w14:textId="77777777" w:rsidR="00014F1A" w:rsidRDefault="00D04C83">
            <w:pPr>
              <w:pStyle w:val="TableParagraph"/>
              <w:spacing w:before="5" w:line="228" w:lineRule="auto"/>
              <w:ind w:left="101" w:right="70"/>
              <w:jc w:val="both"/>
              <w:rPr>
                <w:b/>
              </w:rPr>
            </w:pPr>
            <w:r>
              <w:rPr>
                <w:rFonts w:ascii="Times New Roman" w:eastAsia="Times New Roman"/>
                <w:b/>
                <w:color w:val="0D0D0D"/>
              </w:rPr>
              <w:t>1-1</w:t>
            </w:r>
            <w:r>
              <w:rPr>
                <w:b/>
                <w:color w:val="0D0D0D"/>
                <w:spacing w:val="1"/>
              </w:rPr>
              <w:t>成立交</w:t>
            </w:r>
            <w:r>
              <w:rPr>
                <w:b/>
                <w:color w:val="0D0D0D"/>
                <w:spacing w:val="6"/>
              </w:rPr>
              <w:t>通安</w:t>
            </w:r>
            <w:r>
              <w:rPr>
                <w:b/>
                <w:color w:val="0D0D0D"/>
              </w:rPr>
              <w:t>全教</w:t>
            </w:r>
            <w:r>
              <w:rPr>
                <w:b/>
                <w:color w:val="0D0D0D"/>
                <w:spacing w:val="16"/>
              </w:rPr>
              <w:t>育推動組織，定</w:t>
            </w:r>
            <w:r>
              <w:rPr>
                <w:b/>
                <w:color w:val="0D0D0D"/>
              </w:rPr>
              <w:t>期</w:t>
            </w:r>
            <w:r>
              <w:rPr>
                <w:b/>
                <w:color w:val="0D0D0D"/>
                <w:spacing w:val="16"/>
              </w:rPr>
              <w:t>召開委員會議，</w:t>
            </w:r>
            <w:r>
              <w:rPr>
                <w:b/>
                <w:color w:val="0D0D0D"/>
              </w:rPr>
              <w:t>規</w:t>
            </w:r>
            <w:r>
              <w:rPr>
                <w:b/>
                <w:color w:val="0D0D0D"/>
                <w:spacing w:val="16"/>
              </w:rPr>
              <w:t>劃、檢討與改進</w:t>
            </w:r>
            <w:r>
              <w:rPr>
                <w:b/>
                <w:color w:val="0D0D0D"/>
              </w:rPr>
              <w:t>交</w:t>
            </w:r>
            <w:r>
              <w:rPr>
                <w:b/>
                <w:color w:val="0D0D0D"/>
                <w:spacing w:val="16"/>
              </w:rPr>
              <w:t>通安全教育有關</w:t>
            </w:r>
            <w:r>
              <w:rPr>
                <w:b/>
                <w:color w:val="0D0D0D"/>
              </w:rPr>
              <w:t>事</w:t>
            </w:r>
            <w:r>
              <w:rPr>
                <w:b/>
                <w:color w:val="0D0D0D"/>
                <w:spacing w:val="-10"/>
              </w:rPr>
              <w:t>宜</w:t>
            </w:r>
          </w:p>
        </w:tc>
        <w:tc>
          <w:tcPr>
            <w:tcW w:w="3189" w:type="dxa"/>
            <w:gridSpan w:val="2"/>
          </w:tcPr>
          <w:p w14:paraId="6F08FA19" w14:textId="77777777" w:rsidR="00014F1A" w:rsidRDefault="00D04C83">
            <w:pPr>
              <w:pStyle w:val="TableParagraph"/>
              <w:spacing w:before="5" w:line="228" w:lineRule="auto"/>
              <w:ind w:left="101" w:right="63"/>
              <w:jc w:val="both"/>
            </w:pPr>
            <w:r>
              <w:rPr>
                <w:rFonts w:ascii="Times New Roman" w:eastAsia="Times New Roman"/>
                <w:spacing w:val="-2"/>
              </w:rPr>
              <w:t>1-1-1</w:t>
            </w:r>
            <w:r>
              <w:rPr>
                <w:spacing w:val="-2"/>
              </w:rPr>
              <w:t>組織辦法與架構完整，成</w:t>
            </w:r>
            <w:r>
              <w:rPr>
                <w:spacing w:val="24"/>
              </w:rPr>
              <w:t>員擴大至校外人士（如村</w:t>
            </w:r>
            <w:r>
              <w:t>里</w:t>
            </w:r>
            <w:r>
              <w:rPr>
                <w:spacing w:val="23"/>
              </w:rPr>
              <w:t>長、派出</w:t>
            </w:r>
            <w:r>
              <w:rPr>
                <w:spacing w:val="24"/>
              </w:rPr>
              <w:t>所主管、地方仕</w:t>
            </w:r>
            <w:r>
              <w:t>紳</w:t>
            </w:r>
            <w:r>
              <w:rPr>
                <w:spacing w:val="9"/>
              </w:rPr>
              <w:t>等</w:t>
            </w:r>
            <w:r>
              <w:rPr>
                <w:spacing w:val="-56"/>
              </w:rPr>
              <w:t>）</w:t>
            </w:r>
            <w:r>
              <w:rPr>
                <w:spacing w:val="56"/>
              </w:rPr>
              <w:t>，</w:t>
            </w:r>
            <w:r>
              <w:rPr>
                <w:spacing w:val="9"/>
              </w:rPr>
              <w:t>定期召開會議，紀錄</w:t>
            </w:r>
            <w:r>
              <w:rPr>
                <w:spacing w:val="3"/>
              </w:rPr>
              <w:t>完</w:t>
            </w:r>
          </w:p>
          <w:p w14:paraId="466F8F30" w14:textId="77777777" w:rsidR="00014F1A" w:rsidRDefault="00D04C83">
            <w:pPr>
              <w:pStyle w:val="TableParagraph"/>
              <w:spacing w:line="273" w:lineRule="exact"/>
              <w:ind w:left="101"/>
            </w:pPr>
            <w:r>
              <w:t>整</w:t>
            </w:r>
            <w:r>
              <w:rPr>
                <w:spacing w:val="-10"/>
              </w:rPr>
              <w:t>。</w:t>
            </w:r>
          </w:p>
        </w:tc>
        <w:tc>
          <w:tcPr>
            <w:tcW w:w="4131" w:type="dxa"/>
            <w:gridSpan w:val="3"/>
          </w:tcPr>
          <w:p w14:paraId="40D4F2E3" w14:textId="0AB49520" w:rsidR="00014F1A" w:rsidRDefault="0005334F">
            <w:pPr>
              <w:pStyle w:val="TableParagraph"/>
              <w:spacing w:before="36"/>
              <w:ind w:left="105"/>
              <w:rPr>
                <w:sz w:val="19"/>
              </w:rPr>
            </w:pPr>
            <w:r>
              <w:rPr>
                <w:rFonts w:ascii="Times New Roman" w:eastAsia="Times New Roman" w:hAnsi="Times New Roman" w:cs="Times New Roman"/>
                <w:spacing w:val="-12"/>
                <w:sz w:val="19"/>
              </w:rPr>
              <w:t>■</w:t>
            </w:r>
            <w:r w:rsidR="00D04C83">
              <w:rPr>
                <w:spacing w:val="-12"/>
                <w:sz w:val="19"/>
              </w:rPr>
              <w:t>組織架構完整</w:t>
            </w:r>
          </w:p>
          <w:p w14:paraId="4476CF1F" w14:textId="70E43686" w:rsidR="00014F1A" w:rsidRDefault="0005334F">
            <w:pPr>
              <w:pStyle w:val="TableParagraph"/>
              <w:spacing w:before="17"/>
              <w:ind w:left="105"/>
              <w:rPr>
                <w:sz w:val="19"/>
              </w:rPr>
            </w:pPr>
            <w:r>
              <w:rPr>
                <w:rFonts w:ascii="Times New Roman" w:eastAsia="Times New Roman" w:hAnsi="Times New Roman" w:cs="Times New Roman"/>
                <w:spacing w:val="-12"/>
                <w:sz w:val="19"/>
              </w:rPr>
              <w:t>■</w:t>
            </w:r>
            <w:r w:rsidR="00D04C83">
              <w:rPr>
                <w:spacing w:val="-12"/>
                <w:sz w:val="19"/>
              </w:rPr>
              <w:t>定期召開會議，並有會議紀錄</w:t>
            </w:r>
          </w:p>
          <w:p w14:paraId="1CF4BE3E" w14:textId="47BE9F48" w:rsidR="00014F1A" w:rsidRDefault="0005334F">
            <w:pPr>
              <w:pStyle w:val="TableParagraph"/>
              <w:spacing w:before="16"/>
              <w:ind w:left="104"/>
              <w:rPr>
                <w:sz w:val="19"/>
              </w:rPr>
            </w:pPr>
            <w:r>
              <w:rPr>
                <w:rFonts w:ascii="Times New Roman" w:eastAsia="Times New Roman" w:hAnsi="Times New Roman" w:cs="Times New Roman"/>
                <w:spacing w:val="-14"/>
                <w:sz w:val="19"/>
              </w:rPr>
              <w:t>■</w:t>
            </w:r>
            <w:r w:rsidR="00D04C83">
              <w:rPr>
                <w:spacing w:val="-14"/>
                <w:sz w:val="19"/>
              </w:rPr>
              <w:t>具體討論交通安全事項，紀錄完整</w:t>
            </w:r>
          </w:p>
        </w:tc>
        <w:tc>
          <w:tcPr>
            <w:tcW w:w="3862" w:type="dxa"/>
            <w:gridSpan w:val="2"/>
            <w:vMerge w:val="restart"/>
          </w:tcPr>
          <w:p w14:paraId="74330C2A" w14:textId="77777777" w:rsidR="00014F1A" w:rsidRDefault="00014F1A">
            <w:pPr>
              <w:pStyle w:val="TableParagraph"/>
              <w:rPr>
                <w:rFonts w:ascii="Times New Roman"/>
                <w:sz w:val="20"/>
              </w:rPr>
            </w:pPr>
          </w:p>
        </w:tc>
      </w:tr>
      <w:tr w:rsidR="00014F1A" w14:paraId="5F564F2E" w14:textId="77777777">
        <w:trPr>
          <w:trHeight w:val="1512"/>
        </w:trPr>
        <w:tc>
          <w:tcPr>
            <w:tcW w:w="1332" w:type="dxa"/>
            <w:gridSpan w:val="2"/>
            <w:vMerge/>
            <w:tcBorders>
              <w:top w:val="nil"/>
            </w:tcBorders>
          </w:tcPr>
          <w:p w14:paraId="2BD1C708" w14:textId="77777777" w:rsidR="00014F1A" w:rsidRDefault="00014F1A">
            <w:pPr>
              <w:rPr>
                <w:sz w:val="2"/>
                <w:szCs w:val="2"/>
              </w:rPr>
            </w:pPr>
          </w:p>
        </w:tc>
        <w:tc>
          <w:tcPr>
            <w:tcW w:w="2143" w:type="dxa"/>
            <w:vMerge/>
            <w:tcBorders>
              <w:top w:val="nil"/>
            </w:tcBorders>
          </w:tcPr>
          <w:p w14:paraId="29CD5593" w14:textId="77777777" w:rsidR="00014F1A" w:rsidRDefault="00014F1A">
            <w:pPr>
              <w:rPr>
                <w:sz w:val="2"/>
                <w:szCs w:val="2"/>
              </w:rPr>
            </w:pPr>
          </w:p>
        </w:tc>
        <w:tc>
          <w:tcPr>
            <w:tcW w:w="3189" w:type="dxa"/>
            <w:gridSpan w:val="2"/>
          </w:tcPr>
          <w:p w14:paraId="4558AFCF" w14:textId="77777777" w:rsidR="00014F1A" w:rsidRDefault="00D04C83">
            <w:pPr>
              <w:pStyle w:val="TableParagraph"/>
              <w:spacing w:before="6" w:line="228" w:lineRule="auto"/>
              <w:ind w:left="101" w:right="83"/>
              <w:jc w:val="both"/>
            </w:pPr>
            <w:r>
              <w:rPr>
                <w:rFonts w:ascii="Times New Roman" w:eastAsia="Times New Roman"/>
                <w:spacing w:val="-2"/>
              </w:rPr>
              <w:t>1-1-2</w:t>
            </w:r>
            <w:r>
              <w:rPr>
                <w:spacing w:val="-2"/>
              </w:rPr>
              <w:t>訂定年度或學期實施計畫與相關執行辦法或要點，並就計畫推動情形進行檢討、考核</w:t>
            </w:r>
          </w:p>
        </w:tc>
        <w:tc>
          <w:tcPr>
            <w:tcW w:w="4131" w:type="dxa"/>
            <w:gridSpan w:val="3"/>
          </w:tcPr>
          <w:p w14:paraId="765D7602" w14:textId="24376B43" w:rsidR="00014F1A" w:rsidRDefault="0005334F">
            <w:pPr>
              <w:pStyle w:val="TableParagraph"/>
              <w:spacing w:before="69"/>
              <w:ind w:left="105"/>
              <w:rPr>
                <w:sz w:val="19"/>
              </w:rPr>
            </w:pPr>
            <w:r>
              <w:rPr>
                <w:rFonts w:ascii="Times New Roman" w:eastAsia="Times New Roman" w:hAnsi="Times New Roman" w:cs="Times New Roman"/>
                <w:spacing w:val="-12"/>
                <w:sz w:val="19"/>
              </w:rPr>
              <w:t>■</w:t>
            </w:r>
            <w:r w:rsidR="00D04C83">
              <w:rPr>
                <w:spacing w:val="-12"/>
                <w:sz w:val="19"/>
              </w:rPr>
              <w:t>有計畫及行事曆並執行</w:t>
            </w:r>
          </w:p>
          <w:p w14:paraId="7A851472" w14:textId="033DB5BD" w:rsidR="00014F1A" w:rsidRDefault="0005334F">
            <w:pPr>
              <w:pStyle w:val="TableParagraph"/>
              <w:spacing w:before="51" w:line="254" w:lineRule="auto"/>
              <w:ind w:left="274" w:right="80" w:hanging="170"/>
              <w:rPr>
                <w:sz w:val="19"/>
              </w:rPr>
            </w:pPr>
            <w:r>
              <w:rPr>
                <w:rFonts w:ascii="Times New Roman" w:eastAsia="Times New Roman" w:hAnsi="Times New Roman" w:cs="Times New Roman"/>
                <w:spacing w:val="-10"/>
                <w:sz w:val="19"/>
              </w:rPr>
              <w:t>■</w:t>
            </w:r>
            <w:r w:rsidR="00D04C83">
              <w:rPr>
                <w:spacing w:val="-10"/>
                <w:sz w:val="19"/>
              </w:rPr>
              <w:t>掌握校本課題，研提計畫目標及學生應具備之交</w:t>
            </w:r>
            <w:r w:rsidR="00D04C83">
              <w:rPr>
                <w:spacing w:val="-2"/>
                <w:sz w:val="19"/>
              </w:rPr>
              <w:t>通核心能力，並有計畫執行紀錄</w:t>
            </w:r>
          </w:p>
          <w:p w14:paraId="5E6E6501" w14:textId="321CFBFB" w:rsidR="00014F1A" w:rsidRDefault="0005334F">
            <w:pPr>
              <w:pStyle w:val="TableParagraph"/>
              <w:spacing w:before="2" w:line="280" w:lineRule="atLeast"/>
              <w:ind w:left="265" w:right="81" w:hanging="161"/>
              <w:rPr>
                <w:sz w:val="19"/>
              </w:rPr>
            </w:pPr>
            <w:r>
              <w:rPr>
                <w:rFonts w:ascii="Times New Roman" w:eastAsia="Times New Roman" w:hAnsi="Times New Roman" w:cs="Times New Roman"/>
                <w:spacing w:val="-10"/>
                <w:sz w:val="19"/>
              </w:rPr>
              <w:t>■</w:t>
            </w:r>
            <w:r w:rsidR="00D04C83">
              <w:rPr>
                <w:spacing w:val="-10"/>
                <w:sz w:val="19"/>
              </w:rPr>
              <w:t>將目標、核心能力及教育內容連接，建立架構，</w:t>
            </w:r>
            <w:r w:rsidR="00D04C83">
              <w:rPr>
                <w:spacing w:val="-2"/>
                <w:sz w:val="19"/>
              </w:rPr>
              <w:t>並有計畫管考機制，計畫執行與考核紀錄完整</w:t>
            </w:r>
          </w:p>
        </w:tc>
        <w:tc>
          <w:tcPr>
            <w:tcW w:w="3862" w:type="dxa"/>
            <w:gridSpan w:val="2"/>
            <w:vMerge/>
            <w:tcBorders>
              <w:top w:val="nil"/>
            </w:tcBorders>
          </w:tcPr>
          <w:p w14:paraId="4C25C07D" w14:textId="77777777" w:rsidR="00014F1A" w:rsidRDefault="00014F1A">
            <w:pPr>
              <w:rPr>
                <w:sz w:val="2"/>
                <w:szCs w:val="2"/>
              </w:rPr>
            </w:pPr>
          </w:p>
        </w:tc>
      </w:tr>
      <w:tr w:rsidR="00014F1A" w14:paraId="7F1B225C" w14:textId="77777777">
        <w:trPr>
          <w:trHeight w:val="879"/>
        </w:trPr>
        <w:tc>
          <w:tcPr>
            <w:tcW w:w="1332" w:type="dxa"/>
            <w:gridSpan w:val="2"/>
            <w:vMerge/>
            <w:tcBorders>
              <w:top w:val="nil"/>
            </w:tcBorders>
          </w:tcPr>
          <w:p w14:paraId="0D287467" w14:textId="77777777" w:rsidR="00014F1A" w:rsidRDefault="00014F1A">
            <w:pPr>
              <w:rPr>
                <w:sz w:val="2"/>
                <w:szCs w:val="2"/>
              </w:rPr>
            </w:pPr>
          </w:p>
        </w:tc>
        <w:tc>
          <w:tcPr>
            <w:tcW w:w="2143" w:type="dxa"/>
            <w:vMerge w:val="restart"/>
          </w:tcPr>
          <w:p w14:paraId="64063AFA" w14:textId="77777777" w:rsidR="00014F1A" w:rsidRDefault="00D04C83">
            <w:pPr>
              <w:pStyle w:val="TableParagraph"/>
              <w:spacing w:before="5" w:line="228" w:lineRule="auto"/>
              <w:ind w:left="101" w:right="70"/>
              <w:jc w:val="both"/>
              <w:rPr>
                <w:b/>
              </w:rPr>
            </w:pPr>
            <w:r>
              <w:rPr>
                <w:rFonts w:ascii="Times New Roman" w:eastAsia="Times New Roman"/>
                <w:b/>
                <w:color w:val="0D0D0D"/>
              </w:rPr>
              <w:t>1-2</w:t>
            </w:r>
            <w:r>
              <w:rPr>
                <w:b/>
                <w:color w:val="0D0D0D"/>
                <w:spacing w:val="1"/>
              </w:rPr>
              <w:t>強化教</w:t>
            </w:r>
            <w:r>
              <w:rPr>
                <w:b/>
                <w:color w:val="0D0D0D"/>
                <w:spacing w:val="6"/>
              </w:rPr>
              <w:t>師交</w:t>
            </w:r>
            <w:r>
              <w:rPr>
                <w:b/>
                <w:color w:val="0D0D0D"/>
              </w:rPr>
              <w:t>通安</w:t>
            </w:r>
            <w:r>
              <w:rPr>
                <w:b/>
                <w:color w:val="0D0D0D"/>
                <w:spacing w:val="16"/>
              </w:rPr>
              <w:t>全教育知能，並</w:t>
            </w:r>
            <w:r>
              <w:rPr>
                <w:b/>
                <w:color w:val="0D0D0D"/>
              </w:rPr>
              <w:t>進</w:t>
            </w:r>
            <w:r>
              <w:rPr>
                <w:b/>
                <w:color w:val="0D0D0D"/>
                <w:spacing w:val="16"/>
              </w:rPr>
              <w:t>行成效之檢討與</w:t>
            </w:r>
            <w:r>
              <w:rPr>
                <w:b/>
                <w:color w:val="0D0D0D"/>
              </w:rPr>
              <w:t>回</w:t>
            </w:r>
            <w:r>
              <w:rPr>
                <w:b/>
                <w:color w:val="0D0D0D"/>
                <w:spacing w:val="-10"/>
              </w:rPr>
              <w:t>饋</w:t>
            </w:r>
          </w:p>
        </w:tc>
        <w:tc>
          <w:tcPr>
            <w:tcW w:w="3189" w:type="dxa"/>
            <w:gridSpan w:val="2"/>
          </w:tcPr>
          <w:p w14:paraId="5E11856D" w14:textId="77777777" w:rsidR="00014F1A" w:rsidRDefault="00D04C83">
            <w:pPr>
              <w:pStyle w:val="TableParagraph"/>
              <w:spacing w:before="3" w:line="230" w:lineRule="auto"/>
              <w:ind w:left="101" w:right="83"/>
            </w:pPr>
            <w:r>
              <w:rPr>
                <w:rFonts w:ascii="Times New Roman" w:eastAsia="Times New Roman"/>
                <w:color w:val="0D0D0D"/>
                <w:spacing w:val="-2"/>
              </w:rPr>
              <w:t>1-2-1</w:t>
            </w:r>
            <w:r>
              <w:rPr>
                <w:color w:val="0D0D0D"/>
                <w:spacing w:val="-2"/>
              </w:rPr>
              <w:t>召開全校教職員交通安全</w:t>
            </w:r>
            <w:r>
              <w:rPr>
                <w:color w:val="0D0D0D"/>
              </w:rPr>
              <w:t>教育座談會，並就相關意見</w:t>
            </w:r>
            <w:r>
              <w:rPr>
                <w:color w:val="0D0D0D"/>
                <w:spacing w:val="-10"/>
              </w:rPr>
              <w:t>或</w:t>
            </w:r>
          </w:p>
          <w:p w14:paraId="6138830F" w14:textId="77777777" w:rsidR="00014F1A" w:rsidRDefault="00D04C83">
            <w:pPr>
              <w:pStyle w:val="TableParagraph"/>
              <w:spacing w:line="266" w:lineRule="exact"/>
              <w:ind w:left="101"/>
            </w:pPr>
            <w:r>
              <w:rPr>
                <w:color w:val="0D0D0D"/>
              </w:rPr>
              <w:t>決議事項進行追踪、檢</w:t>
            </w:r>
            <w:r>
              <w:rPr>
                <w:color w:val="0D0D0D"/>
                <w:spacing w:val="-5"/>
              </w:rPr>
              <w:t>討。</w:t>
            </w:r>
          </w:p>
        </w:tc>
        <w:tc>
          <w:tcPr>
            <w:tcW w:w="4131" w:type="dxa"/>
            <w:gridSpan w:val="3"/>
          </w:tcPr>
          <w:p w14:paraId="5008B5D5" w14:textId="7B28DC5A" w:rsidR="00014F1A" w:rsidRDefault="0005334F">
            <w:pPr>
              <w:pStyle w:val="TableParagraph"/>
              <w:spacing w:before="35"/>
              <w:ind w:left="105"/>
              <w:rPr>
                <w:sz w:val="19"/>
              </w:rPr>
            </w:pPr>
            <w:r>
              <w:rPr>
                <w:rFonts w:ascii="Times New Roman" w:eastAsia="Times New Roman" w:hAnsi="Times New Roman" w:cs="Times New Roman"/>
                <w:color w:val="0D0D0D"/>
                <w:spacing w:val="-12"/>
                <w:sz w:val="19"/>
              </w:rPr>
              <w:t>■</w:t>
            </w:r>
            <w:r w:rsidR="00D04C83">
              <w:rPr>
                <w:color w:val="0D0D0D"/>
                <w:spacing w:val="-17"/>
                <w:sz w:val="19"/>
              </w:rPr>
              <w:t xml:space="preserve">對校本問題進行 </w:t>
            </w:r>
            <w:r w:rsidR="00D04C83">
              <w:rPr>
                <w:rFonts w:ascii="Times New Roman" w:eastAsia="Times New Roman" w:hAnsi="Times New Roman"/>
                <w:color w:val="0D0D0D"/>
                <w:spacing w:val="-12"/>
                <w:sz w:val="19"/>
              </w:rPr>
              <w:t>SWOT</w:t>
            </w:r>
            <w:r w:rsidR="00D04C83">
              <w:rPr>
                <w:rFonts w:ascii="Times New Roman" w:eastAsia="Times New Roman" w:hAnsi="Times New Roman"/>
                <w:color w:val="0D0D0D"/>
                <w:spacing w:val="-14"/>
                <w:sz w:val="19"/>
              </w:rPr>
              <w:t xml:space="preserve"> </w:t>
            </w:r>
            <w:r w:rsidR="00D04C83">
              <w:rPr>
                <w:color w:val="0D0D0D"/>
                <w:spacing w:val="-12"/>
                <w:sz w:val="19"/>
              </w:rPr>
              <w:t>分析，並定期開會</w:t>
            </w:r>
          </w:p>
          <w:p w14:paraId="79348EFB" w14:textId="61DFA682" w:rsidR="00014F1A" w:rsidRDefault="0005334F">
            <w:pPr>
              <w:pStyle w:val="TableParagraph"/>
              <w:spacing w:before="17"/>
              <w:ind w:left="105"/>
              <w:rPr>
                <w:sz w:val="19"/>
              </w:rPr>
            </w:pPr>
            <w:r>
              <w:rPr>
                <w:rFonts w:ascii="Times New Roman" w:eastAsia="Times New Roman" w:hAnsi="Times New Roman" w:cs="Times New Roman"/>
                <w:color w:val="0D0D0D"/>
                <w:spacing w:val="-12"/>
                <w:sz w:val="19"/>
              </w:rPr>
              <w:t>■</w:t>
            </w:r>
            <w:r w:rsidR="00D04C83">
              <w:rPr>
                <w:color w:val="0D0D0D"/>
                <w:spacing w:val="-12"/>
                <w:sz w:val="19"/>
              </w:rPr>
              <w:t>有具體辦理紀錄</w:t>
            </w:r>
          </w:p>
          <w:p w14:paraId="705E34E2" w14:textId="171A00BB" w:rsidR="00014F1A" w:rsidRDefault="0005334F">
            <w:pPr>
              <w:pStyle w:val="TableParagraph"/>
              <w:spacing w:before="16" w:line="260" w:lineRule="exact"/>
              <w:ind w:left="105"/>
              <w:rPr>
                <w:sz w:val="19"/>
              </w:rPr>
            </w:pPr>
            <w:r>
              <w:rPr>
                <w:rFonts w:ascii="Times New Roman" w:eastAsia="Times New Roman" w:hAnsi="Times New Roman" w:cs="Times New Roman"/>
                <w:color w:val="0D0D0D"/>
                <w:spacing w:val="-14"/>
                <w:sz w:val="19"/>
              </w:rPr>
              <w:t>■</w:t>
            </w:r>
            <w:r w:rsidR="00D04C83">
              <w:rPr>
                <w:color w:val="0D0D0D"/>
                <w:spacing w:val="-14"/>
                <w:sz w:val="19"/>
              </w:rPr>
              <w:t>有列管、追蹤</w:t>
            </w:r>
          </w:p>
        </w:tc>
        <w:tc>
          <w:tcPr>
            <w:tcW w:w="3862" w:type="dxa"/>
            <w:gridSpan w:val="2"/>
            <w:vMerge w:val="restart"/>
          </w:tcPr>
          <w:p w14:paraId="691FAC1F" w14:textId="77777777" w:rsidR="00014F1A" w:rsidRDefault="00014F1A">
            <w:pPr>
              <w:pStyle w:val="TableParagraph"/>
              <w:rPr>
                <w:rFonts w:ascii="Times New Roman"/>
                <w:sz w:val="20"/>
              </w:rPr>
            </w:pPr>
          </w:p>
        </w:tc>
      </w:tr>
      <w:tr w:rsidR="00014F1A" w14:paraId="27064356" w14:textId="77777777">
        <w:trPr>
          <w:trHeight w:val="1174"/>
        </w:trPr>
        <w:tc>
          <w:tcPr>
            <w:tcW w:w="1332" w:type="dxa"/>
            <w:gridSpan w:val="2"/>
            <w:vMerge/>
            <w:tcBorders>
              <w:top w:val="nil"/>
            </w:tcBorders>
          </w:tcPr>
          <w:p w14:paraId="4F02225A" w14:textId="77777777" w:rsidR="00014F1A" w:rsidRDefault="00014F1A">
            <w:pPr>
              <w:rPr>
                <w:sz w:val="2"/>
                <w:szCs w:val="2"/>
              </w:rPr>
            </w:pPr>
          </w:p>
        </w:tc>
        <w:tc>
          <w:tcPr>
            <w:tcW w:w="2143" w:type="dxa"/>
            <w:vMerge/>
            <w:tcBorders>
              <w:top w:val="nil"/>
            </w:tcBorders>
          </w:tcPr>
          <w:p w14:paraId="1FECA526" w14:textId="77777777" w:rsidR="00014F1A" w:rsidRDefault="00014F1A">
            <w:pPr>
              <w:rPr>
                <w:sz w:val="2"/>
                <w:szCs w:val="2"/>
              </w:rPr>
            </w:pPr>
          </w:p>
        </w:tc>
        <w:tc>
          <w:tcPr>
            <w:tcW w:w="3189" w:type="dxa"/>
            <w:gridSpan w:val="2"/>
          </w:tcPr>
          <w:p w14:paraId="54885D19" w14:textId="77777777" w:rsidR="00014F1A" w:rsidRDefault="00D04C83">
            <w:pPr>
              <w:pStyle w:val="TableParagraph"/>
              <w:spacing w:before="3" w:line="230" w:lineRule="auto"/>
              <w:ind w:left="101" w:right="55"/>
              <w:jc w:val="both"/>
            </w:pPr>
            <w:r>
              <w:rPr>
                <w:rFonts w:ascii="Times New Roman" w:eastAsia="Times New Roman"/>
                <w:color w:val="0D0D0D"/>
                <w:spacing w:val="-2"/>
              </w:rPr>
              <w:t>1-2-2</w:t>
            </w:r>
            <w:r>
              <w:rPr>
                <w:color w:val="0D0D0D"/>
                <w:spacing w:val="-2"/>
              </w:rPr>
              <w:t>辦理交通安全教師研習、示範教學等教師增能多元學習</w:t>
            </w:r>
            <w:r>
              <w:rPr>
                <w:color w:val="0D0D0D"/>
                <w:spacing w:val="25"/>
              </w:rPr>
              <w:t>活動，並</w:t>
            </w:r>
            <w:r>
              <w:rPr>
                <w:color w:val="0D0D0D"/>
                <w:spacing w:val="26"/>
              </w:rPr>
              <w:t>進行</w:t>
            </w:r>
            <w:r>
              <w:rPr>
                <w:color w:val="0D0D0D"/>
                <w:spacing w:val="25"/>
              </w:rPr>
              <w:t>成效</w:t>
            </w:r>
            <w:r>
              <w:rPr>
                <w:color w:val="0D0D0D"/>
                <w:spacing w:val="26"/>
              </w:rPr>
              <w:t>檢討與</w:t>
            </w:r>
            <w:r>
              <w:rPr>
                <w:color w:val="0D0D0D"/>
                <w:spacing w:val="1"/>
              </w:rPr>
              <w:t>回</w:t>
            </w:r>
          </w:p>
          <w:p w14:paraId="0E686E10" w14:textId="77777777" w:rsidR="00014F1A" w:rsidRDefault="00D04C83">
            <w:pPr>
              <w:pStyle w:val="TableParagraph"/>
              <w:spacing w:line="265" w:lineRule="exact"/>
              <w:ind w:left="101"/>
            </w:pPr>
            <w:r>
              <w:rPr>
                <w:color w:val="0D0D0D"/>
                <w:spacing w:val="-2"/>
              </w:rPr>
              <w:t>饋</w:t>
            </w:r>
            <w:r>
              <w:rPr>
                <w:color w:val="0D0D0D"/>
                <w:spacing w:val="-10"/>
              </w:rPr>
              <w:t>。</w:t>
            </w:r>
          </w:p>
        </w:tc>
        <w:tc>
          <w:tcPr>
            <w:tcW w:w="4131" w:type="dxa"/>
            <w:gridSpan w:val="3"/>
          </w:tcPr>
          <w:p w14:paraId="57531774" w14:textId="5DC9F4A5" w:rsidR="00014F1A" w:rsidRDefault="0005334F">
            <w:pPr>
              <w:pStyle w:val="TableParagraph"/>
              <w:spacing w:before="23"/>
              <w:ind w:left="105"/>
              <w:rPr>
                <w:sz w:val="19"/>
              </w:rPr>
            </w:pPr>
            <w:r>
              <w:rPr>
                <w:rFonts w:ascii="Times New Roman" w:eastAsia="Times New Roman" w:hAnsi="Times New Roman" w:cs="Times New Roman"/>
                <w:color w:val="0D0D0D"/>
                <w:spacing w:val="-12"/>
                <w:sz w:val="19"/>
              </w:rPr>
              <w:t>■</w:t>
            </w:r>
            <w:r w:rsidR="00D04C83">
              <w:rPr>
                <w:color w:val="0D0D0D"/>
                <w:spacing w:val="-12"/>
                <w:sz w:val="19"/>
              </w:rPr>
              <w:t>參與校外研習</w:t>
            </w:r>
          </w:p>
          <w:p w14:paraId="29B7AD76" w14:textId="5803BB0A" w:rsidR="00014F1A" w:rsidRDefault="0005334F">
            <w:pPr>
              <w:pStyle w:val="TableParagraph"/>
              <w:spacing w:before="14"/>
              <w:ind w:left="105"/>
              <w:rPr>
                <w:sz w:val="19"/>
              </w:rPr>
            </w:pPr>
            <w:r>
              <w:rPr>
                <w:rFonts w:ascii="Times New Roman" w:eastAsia="Times New Roman" w:hAnsi="Times New Roman" w:cs="Times New Roman"/>
                <w:color w:val="0D0D0D"/>
                <w:spacing w:val="-12"/>
                <w:sz w:val="19"/>
              </w:rPr>
              <w:t>■</w:t>
            </w:r>
            <w:r w:rsidR="00D04C83">
              <w:rPr>
                <w:color w:val="0D0D0D"/>
                <w:spacing w:val="-12"/>
                <w:sz w:val="19"/>
              </w:rPr>
              <w:t>學校辦理研習</w:t>
            </w:r>
          </w:p>
          <w:p w14:paraId="06864610" w14:textId="77777777" w:rsidR="00014F1A" w:rsidRDefault="00D04C83">
            <w:pPr>
              <w:pStyle w:val="TableParagraph"/>
              <w:spacing w:before="11"/>
              <w:ind w:left="105"/>
              <w:rPr>
                <w:sz w:val="19"/>
              </w:rPr>
            </w:pPr>
            <w:r>
              <w:rPr>
                <w:rFonts w:ascii="Times New Roman" w:eastAsia="Times New Roman" w:hAnsi="Times New Roman"/>
                <w:color w:val="0D0D0D"/>
                <w:spacing w:val="-12"/>
                <w:sz w:val="19"/>
              </w:rPr>
              <w:t>□</w:t>
            </w:r>
            <w:r>
              <w:rPr>
                <w:color w:val="0D0D0D"/>
                <w:spacing w:val="-12"/>
                <w:sz w:val="19"/>
              </w:rPr>
              <w:t>有質化或量化的成效分析</w:t>
            </w:r>
          </w:p>
        </w:tc>
        <w:tc>
          <w:tcPr>
            <w:tcW w:w="3862" w:type="dxa"/>
            <w:gridSpan w:val="2"/>
            <w:vMerge/>
            <w:tcBorders>
              <w:top w:val="nil"/>
            </w:tcBorders>
          </w:tcPr>
          <w:p w14:paraId="683A7E25" w14:textId="77777777" w:rsidR="00014F1A" w:rsidRDefault="00014F1A">
            <w:pPr>
              <w:rPr>
                <w:sz w:val="2"/>
                <w:szCs w:val="2"/>
              </w:rPr>
            </w:pPr>
          </w:p>
        </w:tc>
      </w:tr>
      <w:tr w:rsidR="00014F1A" w14:paraId="13EC9AB3" w14:textId="77777777">
        <w:trPr>
          <w:trHeight w:val="881"/>
        </w:trPr>
        <w:tc>
          <w:tcPr>
            <w:tcW w:w="1332" w:type="dxa"/>
            <w:gridSpan w:val="2"/>
            <w:vMerge/>
            <w:tcBorders>
              <w:top w:val="nil"/>
            </w:tcBorders>
          </w:tcPr>
          <w:p w14:paraId="3651F151" w14:textId="77777777" w:rsidR="00014F1A" w:rsidRDefault="00014F1A">
            <w:pPr>
              <w:rPr>
                <w:sz w:val="2"/>
                <w:szCs w:val="2"/>
              </w:rPr>
            </w:pPr>
          </w:p>
        </w:tc>
        <w:tc>
          <w:tcPr>
            <w:tcW w:w="2143" w:type="dxa"/>
          </w:tcPr>
          <w:p w14:paraId="00A37750" w14:textId="77777777" w:rsidR="00014F1A" w:rsidRDefault="00D04C83">
            <w:pPr>
              <w:pStyle w:val="TableParagraph"/>
              <w:spacing w:before="3" w:line="230" w:lineRule="auto"/>
              <w:ind w:left="101" w:right="70"/>
              <w:rPr>
                <w:b/>
              </w:rPr>
            </w:pPr>
            <w:r>
              <w:rPr>
                <w:rFonts w:ascii="Times New Roman" w:eastAsia="Times New Roman"/>
                <w:b/>
                <w:color w:val="0D0D0D"/>
              </w:rPr>
              <w:t>1-3</w:t>
            </w:r>
            <w:r>
              <w:rPr>
                <w:b/>
                <w:color w:val="0D0D0D"/>
                <w:spacing w:val="1"/>
              </w:rPr>
              <w:t>向家長</w:t>
            </w:r>
            <w:r>
              <w:rPr>
                <w:b/>
                <w:color w:val="0D0D0D"/>
                <w:spacing w:val="6"/>
              </w:rPr>
              <w:t>與社</w:t>
            </w:r>
            <w:r>
              <w:rPr>
                <w:b/>
                <w:color w:val="0D0D0D"/>
              </w:rPr>
              <w:t>區民</w:t>
            </w:r>
            <w:r>
              <w:rPr>
                <w:b/>
                <w:color w:val="0D0D0D"/>
                <w:spacing w:val="19"/>
              </w:rPr>
              <w:t>眾進</w:t>
            </w:r>
            <w:r>
              <w:rPr>
                <w:b/>
                <w:color w:val="0D0D0D"/>
                <w:spacing w:val="18"/>
              </w:rPr>
              <w:t>行交</w:t>
            </w:r>
            <w:r>
              <w:rPr>
                <w:b/>
                <w:color w:val="0D0D0D"/>
                <w:spacing w:val="19"/>
              </w:rPr>
              <w:t>通安全</w:t>
            </w:r>
            <w:r>
              <w:rPr>
                <w:b/>
                <w:color w:val="0D0D0D"/>
                <w:spacing w:val="-10"/>
              </w:rPr>
              <w:t>宣</w:t>
            </w:r>
          </w:p>
          <w:p w14:paraId="1A24E519" w14:textId="77777777" w:rsidR="00014F1A" w:rsidRDefault="00D04C83">
            <w:pPr>
              <w:pStyle w:val="TableParagraph"/>
              <w:spacing w:line="267" w:lineRule="exact"/>
              <w:ind w:left="101"/>
              <w:rPr>
                <w:b/>
              </w:rPr>
            </w:pPr>
            <w:r>
              <w:rPr>
                <w:b/>
                <w:color w:val="0D0D0D"/>
              </w:rPr>
              <w:t>導</w:t>
            </w:r>
            <w:r>
              <w:rPr>
                <w:b/>
                <w:color w:val="0D0D0D"/>
                <w:spacing w:val="-10"/>
              </w:rPr>
              <w:t>。</w:t>
            </w:r>
          </w:p>
        </w:tc>
        <w:tc>
          <w:tcPr>
            <w:tcW w:w="3189" w:type="dxa"/>
            <w:gridSpan w:val="2"/>
          </w:tcPr>
          <w:p w14:paraId="0104D722" w14:textId="7925FB50" w:rsidR="00014F1A" w:rsidRDefault="00D04C83" w:rsidP="00165717">
            <w:pPr>
              <w:pStyle w:val="TableParagraph"/>
              <w:spacing w:before="3" w:line="230" w:lineRule="auto"/>
              <w:ind w:left="102" w:right="66"/>
            </w:pPr>
            <w:r>
              <w:rPr>
                <w:rFonts w:ascii="Times New Roman" w:eastAsia="Times New Roman"/>
                <w:color w:val="0D0D0D"/>
              </w:rPr>
              <w:t>1-3</w:t>
            </w:r>
            <w:r w:rsidR="00165717">
              <w:rPr>
                <w:rFonts w:asciiTheme="minorEastAsia" w:eastAsiaTheme="minorEastAsia" w:hAnsiTheme="minorEastAsia" w:hint="eastAsia"/>
                <w:color w:val="0D0D0D"/>
              </w:rPr>
              <w:t>-1</w:t>
            </w:r>
            <w:r>
              <w:rPr>
                <w:color w:val="0D0D0D"/>
                <w:spacing w:val="19"/>
              </w:rPr>
              <w:t>利用座談會、網路、各</w:t>
            </w:r>
            <w:r>
              <w:rPr>
                <w:color w:val="0D0D0D"/>
              </w:rPr>
              <w:t>項活動、公布欄等多元型式或</w:t>
            </w:r>
            <w:r>
              <w:rPr>
                <w:color w:val="0D0D0D"/>
                <w:spacing w:val="-10"/>
              </w:rPr>
              <w:t>管</w:t>
            </w:r>
            <w:r>
              <w:rPr>
                <w:color w:val="0D0D0D"/>
              </w:rPr>
              <w:t>道向家長與社區民眾進行宣</w:t>
            </w:r>
            <w:r>
              <w:rPr>
                <w:color w:val="0D0D0D"/>
                <w:spacing w:val="-10"/>
              </w:rPr>
              <w:t>導</w:t>
            </w:r>
            <w:r w:rsidR="0007114F">
              <w:rPr>
                <w:rFonts w:hint="eastAsia"/>
                <w:color w:val="0D0D0D"/>
                <w:spacing w:val="-10"/>
              </w:rPr>
              <w:t>及</w:t>
            </w:r>
            <w:r w:rsidR="0007114F" w:rsidRPr="0007114F">
              <w:rPr>
                <w:color w:val="0D0D0D"/>
                <w:spacing w:val="-10"/>
              </w:rPr>
              <w:t>志願服務相關業務是否完善處理。</w:t>
            </w:r>
          </w:p>
        </w:tc>
        <w:tc>
          <w:tcPr>
            <w:tcW w:w="4131" w:type="dxa"/>
            <w:gridSpan w:val="3"/>
          </w:tcPr>
          <w:p w14:paraId="31BDF002" w14:textId="70BC04CF" w:rsidR="00014F1A" w:rsidRDefault="0005334F">
            <w:pPr>
              <w:pStyle w:val="TableParagraph"/>
              <w:spacing w:before="23"/>
              <w:ind w:left="105"/>
              <w:rPr>
                <w:sz w:val="19"/>
              </w:rPr>
            </w:pPr>
            <w:r>
              <w:rPr>
                <w:rFonts w:ascii="Times New Roman" w:eastAsia="Times New Roman" w:hAnsi="Times New Roman" w:cs="Times New Roman"/>
                <w:color w:val="0D0D0D"/>
                <w:spacing w:val="-12"/>
                <w:sz w:val="19"/>
              </w:rPr>
              <w:t>■</w:t>
            </w:r>
            <w:r w:rsidR="00D04C83">
              <w:rPr>
                <w:color w:val="0D0D0D"/>
                <w:spacing w:val="-12"/>
                <w:sz w:val="19"/>
              </w:rPr>
              <w:t>有具體推動目標及對象族群，利用多元方式執行</w:t>
            </w:r>
          </w:p>
          <w:p w14:paraId="5EAD44D8" w14:textId="4F34EFB7" w:rsidR="00014F1A" w:rsidRDefault="0005334F">
            <w:pPr>
              <w:pStyle w:val="TableParagraph"/>
              <w:spacing w:before="14"/>
              <w:ind w:left="105"/>
              <w:rPr>
                <w:sz w:val="19"/>
              </w:rPr>
            </w:pPr>
            <w:r>
              <w:rPr>
                <w:rFonts w:ascii="Times New Roman" w:eastAsia="Times New Roman" w:hAnsi="Times New Roman" w:cs="Times New Roman"/>
                <w:color w:val="0D0D0D"/>
                <w:spacing w:val="-12"/>
                <w:sz w:val="19"/>
              </w:rPr>
              <w:t>■</w:t>
            </w:r>
            <w:r w:rsidR="00D04C83">
              <w:rPr>
                <w:color w:val="0D0D0D"/>
                <w:spacing w:val="-12"/>
                <w:sz w:val="19"/>
              </w:rPr>
              <w:t>宣導活動紀錄完整</w:t>
            </w:r>
          </w:p>
          <w:p w14:paraId="3837046F" w14:textId="0C180E53" w:rsidR="00014F1A" w:rsidRDefault="0005334F">
            <w:pPr>
              <w:pStyle w:val="TableParagraph"/>
              <w:spacing w:before="11"/>
              <w:ind w:left="104"/>
              <w:rPr>
                <w:sz w:val="19"/>
              </w:rPr>
            </w:pPr>
            <w:r>
              <w:rPr>
                <w:rFonts w:ascii="Times New Roman" w:eastAsia="Times New Roman" w:hAnsi="Times New Roman" w:cs="Times New Roman"/>
                <w:color w:val="0D0D0D"/>
                <w:spacing w:val="-12"/>
                <w:sz w:val="19"/>
              </w:rPr>
              <w:t>■</w:t>
            </w:r>
            <w:r w:rsidR="00D04C83">
              <w:rPr>
                <w:color w:val="0D0D0D"/>
                <w:spacing w:val="-12"/>
                <w:sz w:val="19"/>
              </w:rPr>
              <w:t>有具體成效</w:t>
            </w:r>
          </w:p>
        </w:tc>
        <w:tc>
          <w:tcPr>
            <w:tcW w:w="3862" w:type="dxa"/>
            <w:gridSpan w:val="2"/>
            <w:vMerge/>
            <w:tcBorders>
              <w:top w:val="nil"/>
            </w:tcBorders>
          </w:tcPr>
          <w:p w14:paraId="31B1FABB" w14:textId="77777777" w:rsidR="00014F1A" w:rsidRDefault="00014F1A">
            <w:pPr>
              <w:rPr>
                <w:sz w:val="2"/>
                <w:szCs w:val="2"/>
              </w:rPr>
            </w:pPr>
          </w:p>
        </w:tc>
      </w:tr>
    </w:tbl>
    <w:p w14:paraId="76F7726E" w14:textId="77777777" w:rsidR="00014F1A" w:rsidRDefault="00014F1A">
      <w:pPr>
        <w:rPr>
          <w:sz w:val="2"/>
          <w:szCs w:val="2"/>
        </w:rPr>
        <w:sectPr w:rsidR="00014F1A">
          <w:pgSz w:w="15840" w:h="12240" w:orient="landscape"/>
          <w:pgMar w:top="1120" w:right="480" w:bottom="280" w:left="48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3"/>
        <w:gridCol w:w="2144"/>
        <w:gridCol w:w="3191"/>
        <w:gridCol w:w="4134"/>
        <w:gridCol w:w="3865"/>
      </w:tblGrid>
      <w:tr w:rsidR="00014F1A" w14:paraId="6C513051" w14:textId="77777777">
        <w:trPr>
          <w:trHeight w:val="1467"/>
        </w:trPr>
        <w:tc>
          <w:tcPr>
            <w:tcW w:w="1333" w:type="dxa"/>
            <w:vMerge w:val="restart"/>
          </w:tcPr>
          <w:p w14:paraId="0DEDE904" w14:textId="77777777" w:rsidR="00014F1A" w:rsidRDefault="00D04C83">
            <w:pPr>
              <w:pStyle w:val="TableParagraph"/>
              <w:spacing w:before="2" w:line="230" w:lineRule="auto"/>
              <w:ind w:left="101" w:right="88"/>
            </w:pPr>
            <w:r>
              <w:rPr>
                <w:rFonts w:ascii="Times New Roman" w:eastAsia="Times New Roman"/>
              </w:rPr>
              <w:lastRenderedPageBreak/>
              <w:t>2.</w:t>
            </w:r>
            <w:r>
              <w:rPr>
                <w:spacing w:val="14"/>
              </w:rPr>
              <w:t>教學與</w:t>
            </w:r>
            <w:r>
              <w:t>活</w:t>
            </w:r>
            <w:r>
              <w:rPr>
                <w:spacing w:val="-10"/>
              </w:rPr>
              <w:t>動</w:t>
            </w:r>
          </w:p>
        </w:tc>
        <w:tc>
          <w:tcPr>
            <w:tcW w:w="2144" w:type="dxa"/>
            <w:vMerge w:val="restart"/>
          </w:tcPr>
          <w:p w14:paraId="7B10E616" w14:textId="77777777" w:rsidR="00014F1A" w:rsidRDefault="00D04C83">
            <w:pPr>
              <w:pStyle w:val="TableParagraph"/>
              <w:spacing w:before="4" w:line="228" w:lineRule="auto"/>
              <w:ind w:left="100" w:right="108"/>
              <w:jc w:val="both"/>
              <w:rPr>
                <w:b/>
              </w:rPr>
            </w:pPr>
            <w:r>
              <w:rPr>
                <w:rFonts w:ascii="Times New Roman" w:eastAsia="Times New Roman"/>
                <w:b/>
                <w:spacing w:val="-2"/>
              </w:rPr>
              <w:t>2-1</w:t>
            </w:r>
            <w:r>
              <w:rPr>
                <w:b/>
                <w:spacing w:val="-2"/>
                <w:u w:val="single"/>
              </w:rPr>
              <w:t>依據國民小學階</w:t>
            </w:r>
            <w:r>
              <w:rPr>
                <w:b/>
                <w:spacing w:val="40"/>
                <w:u w:val="single"/>
              </w:rPr>
              <w:t xml:space="preserve"> </w:t>
            </w:r>
            <w:r>
              <w:rPr>
                <w:b/>
                <w:spacing w:val="-2"/>
                <w:u w:val="single"/>
              </w:rPr>
              <w:t>段交通安全五大面向內容重點，運用既有教學模組，或依學區情境改編教學模組，或自行設計教案，每學期安排並實施至少</w:t>
            </w:r>
            <w:r>
              <w:rPr>
                <w:rFonts w:ascii="Times New Roman" w:eastAsia="Times New Roman"/>
                <w:b/>
                <w:spacing w:val="-2"/>
                <w:u w:val="single"/>
              </w:rPr>
              <w:t>2</w:t>
            </w:r>
            <w:r>
              <w:rPr>
                <w:b/>
                <w:spacing w:val="-2"/>
                <w:u w:val="single"/>
              </w:rPr>
              <w:t>節以上的交通安全課</w:t>
            </w:r>
          </w:p>
          <w:p w14:paraId="5257DD91" w14:textId="77777777" w:rsidR="00014F1A" w:rsidRDefault="00D04C83">
            <w:pPr>
              <w:pStyle w:val="TableParagraph"/>
              <w:spacing w:before="2"/>
              <w:ind w:left="100"/>
              <w:rPr>
                <w:b/>
              </w:rPr>
            </w:pPr>
            <w:r>
              <w:rPr>
                <w:b/>
                <w:u w:val="single"/>
              </w:rPr>
              <w:t>程</w:t>
            </w:r>
            <w:r>
              <w:rPr>
                <w:b/>
                <w:spacing w:val="-10"/>
                <w:u w:val="single"/>
              </w:rPr>
              <w:t>。</w:t>
            </w:r>
          </w:p>
        </w:tc>
        <w:tc>
          <w:tcPr>
            <w:tcW w:w="3191" w:type="dxa"/>
          </w:tcPr>
          <w:p w14:paraId="0FDBDC05" w14:textId="77777777" w:rsidR="00014F1A" w:rsidRDefault="00D04C83">
            <w:pPr>
              <w:pStyle w:val="TableParagraph"/>
              <w:spacing w:before="4" w:line="228" w:lineRule="auto"/>
              <w:ind w:left="100" w:right="87"/>
              <w:jc w:val="both"/>
            </w:pPr>
            <w:r>
              <w:rPr>
                <w:rFonts w:ascii="Times New Roman" w:eastAsia="Times New Roman"/>
                <w:spacing w:val="-2"/>
              </w:rPr>
              <w:t>2-1-1</w:t>
            </w:r>
            <w:r>
              <w:rPr>
                <w:spacing w:val="-2"/>
              </w:rPr>
              <w:t>規劃各年級課程主題與課程架構（含各年級課程間主題銜接關係）及課程安排的時數</w:t>
            </w:r>
            <w:r>
              <w:t>合宜，且有教學成效檢討與</w:t>
            </w:r>
            <w:r>
              <w:rPr>
                <w:spacing w:val="-10"/>
              </w:rPr>
              <w:t>回</w:t>
            </w:r>
          </w:p>
          <w:p w14:paraId="00946537" w14:textId="77777777" w:rsidR="00014F1A" w:rsidRDefault="00D04C83">
            <w:pPr>
              <w:pStyle w:val="TableParagraph"/>
              <w:spacing w:line="274" w:lineRule="exact"/>
              <w:ind w:left="100"/>
            </w:pPr>
            <w:r>
              <w:t>饋</w:t>
            </w:r>
            <w:r>
              <w:rPr>
                <w:spacing w:val="-10"/>
              </w:rPr>
              <w:t>。</w:t>
            </w:r>
          </w:p>
        </w:tc>
        <w:tc>
          <w:tcPr>
            <w:tcW w:w="4134" w:type="dxa"/>
          </w:tcPr>
          <w:p w14:paraId="57FBA7B3" w14:textId="5F8F7FBB" w:rsidR="00014F1A" w:rsidRDefault="0005334F">
            <w:pPr>
              <w:pStyle w:val="TableParagraph"/>
              <w:spacing w:before="22"/>
              <w:ind w:left="101"/>
              <w:rPr>
                <w:sz w:val="19"/>
              </w:rPr>
            </w:pPr>
            <w:r>
              <w:rPr>
                <w:rFonts w:ascii="Times New Roman" w:eastAsia="Times New Roman" w:hAnsi="Times New Roman" w:cs="Times New Roman"/>
                <w:spacing w:val="-12"/>
                <w:sz w:val="19"/>
              </w:rPr>
              <w:t>■</w:t>
            </w:r>
            <w:r w:rsidR="00D04C83">
              <w:rPr>
                <w:spacing w:val="-12"/>
                <w:sz w:val="19"/>
              </w:rPr>
              <w:t>有交通安全教育的主題及實施時間</w:t>
            </w:r>
          </w:p>
          <w:p w14:paraId="6C5D6B1F" w14:textId="45D59D38" w:rsidR="00014F1A" w:rsidRDefault="0005334F">
            <w:pPr>
              <w:pStyle w:val="TableParagraph"/>
              <w:spacing w:before="28" w:line="220" w:lineRule="auto"/>
              <w:ind w:left="270" w:right="88" w:hanging="170"/>
              <w:rPr>
                <w:sz w:val="19"/>
              </w:rPr>
            </w:pPr>
            <w:r>
              <w:rPr>
                <w:rFonts w:ascii="Times New Roman" w:eastAsia="Times New Roman" w:hAnsi="Times New Roman" w:cs="Times New Roman"/>
                <w:spacing w:val="-10"/>
                <w:sz w:val="19"/>
              </w:rPr>
              <w:t>■</w:t>
            </w:r>
            <w:r w:rsidR="00D04C83">
              <w:rPr>
                <w:spacing w:val="-10"/>
                <w:sz w:val="19"/>
              </w:rPr>
              <w:t>有各年級融入交通主題的課程架構與時數，且有</w:t>
            </w:r>
            <w:r w:rsidR="00D04C83">
              <w:rPr>
                <w:spacing w:val="-2"/>
                <w:sz w:val="19"/>
              </w:rPr>
              <w:t>詳細的教學方式說明</w:t>
            </w:r>
          </w:p>
          <w:p w14:paraId="56E37B8C" w14:textId="460DE2D5" w:rsidR="00014F1A" w:rsidRDefault="0005334F">
            <w:pPr>
              <w:pStyle w:val="TableParagraph"/>
              <w:spacing w:before="32" w:line="223" w:lineRule="auto"/>
              <w:ind w:left="270" w:right="88" w:hanging="170"/>
              <w:rPr>
                <w:sz w:val="19"/>
              </w:rPr>
            </w:pPr>
            <w:r>
              <w:rPr>
                <w:rFonts w:ascii="Times New Roman" w:eastAsia="Times New Roman" w:hAnsi="Times New Roman" w:cs="Times New Roman"/>
                <w:spacing w:val="-10"/>
                <w:sz w:val="19"/>
              </w:rPr>
              <w:t>■</w:t>
            </w:r>
            <w:r w:rsidR="00D04C83">
              <w:rPr>
                <w:spacing w:val="-10"/>
                <w:sz w:val="19"/>
              </w:rPr>
              <w:t>依</w:t>
            </w:r>
            <w:r w:rsidR="00D04C83">
              <w:rPr>
                <w:spacing w:val="-10"/>
                <w:sz w:val="19"/>
                <w:u w:val="single"/>
              </w:rPr>
              <w:t>交通安全五大面向內容重點</w:t>
            </w:r>
            <w:r w:rsidR="00D04C83">
              <w:rPr>
                <w:spacing w:val="-10"/>
                <w:sz w:val="19"/>
              </w:rPr>
              <w:t>規劃課程、時數、</w:t>
            </w:r>
            <w:r w:rsidR="00D04C83">
              <w:rPr>
                <w:spacing w:val="-2"/>
                <w:sz w:val="19"/>
              </w:rPr>
              <w:t>教學方式，且有教學成效檢討與回饋</w:t>
            </w:r>
          </w:p>
        </w:tc>
        <w:tc>
          <w:tcPr>
            <w:tcW w:w="3865" w:type="dxa"/>
            <w:vMerge w:val="restart"/>
          </w:tcPr>
          <w:p w14:paraId="70078A4A" w14:textId="77777777" w:rsidR="00014F1A" w:rsidRDefault="00014F1A">
            <w:pPr>
              <w:pStyle w:val="TableParagraph"/>
              <w:rPr>
                <w:rFonts w:ascii="Times New Roman"/>
                <w:sz w:val="20"/>
              </w:rPr>
            </w:pPr>
          </w:p>
        </w:tc>
      </w:tr>
      <w:tr w:rsidR="00014F1A" w14:paraId="466DDFE0" w14:textId="77777777">
        <w:trPr>
          <w:trHeight w:val="915"/>
        </w:trPr>
        <w:tc>
          <w:tcPr>
            <w:tcW w:w="1333" w:type="dxa"/>
            <w:vMerge/>
            <w:tcBorders>
              <w:top w:val="nil"/>
            </w:tcBorders>
          </w:tcPr>
          <w:p w14:paraId="01B781F3" w14:textId="77777777" w:rsidR="00014F1A" w:rsidRDefault="00014F1A">
            <w:pPr>
              <w:rPr>
                <w:sz w:val="2"/>
                <w:szCs w:val="2"/>
              </w:rPr>
            </w:pPr>
          </w:p>
        </w:tc>
        <w:tc>
          <w:tcPr>
            <w:tcW w:w="2144" w:type="dxa"/>
            <w:vMerge/>
            <w:tcBorders>
              <w:top w:val="nil"/>
            </w:tcBorders>
          </w:tcPr>
          <w:p w14:paraId="7800F7C1" w14:textId="77777777" w:rsidR="00014F1A" w:rsidRDefault="00014F1A">
            <w:pPr>
              <w:rPr>
                <w:sz w:val="2"/>
                <w:szCs w:val="2"/>
              </w:rPr>
            </w:pPr>
          </w:p>
        </w:tc>
        <w:tc>
          <w:tcPr>
            <w:tcW w:w="3191" w:type="dxa"/>
          </w:tcPr>
          <w:p w14:paraId="582D94F6" w14:textId="77777777" w:rsidR="00014F1A" w:rsidRDefault="00D04C83">
            <w:pPr>
              <w:pStyle w:val="TableParagraph"/>
              <w:spacing w:before="5" w:line="228" w:lineRule="auto"/>
              <w:ind w:left="100" w:right="91"/>
            </w:pPr>
            <w:r>
              <w:rPr>
                <w:rFonts w:ascii="Times New Roman" w:eastAsia="Times New Roman"/>
                <w:spacing w:val="-2"/>
              </w:rPr>
              <w:t>2-1-</w:t>
            </w:r>
            <w:r w:rsidRPr="00165717">
              <w:rPr>
                <w:rFonts w:ascii="Times New Roman" w:eastAsia="Times New Roman"/>
                <w:spacing w:val="-2"/>
              </w:rPr>
              <w:t>2</w:t>
            </w:r>
            <w:r>
              <w:rPr>
                <w:spacing w:val="-2"/>
                <w:u w:val="single"/>
              </w:rPr>
              <w:t>善用或改編交通安全教學模組，或自編合宜教案</w:t>
            </w:r>
            <w:r w:rsidRPr="00165717">
              <w:rPr>
                <w:spacing w:val="-2"/>
              </w:rPr>
              <w:t>。</w:t>
            </w:r>
          </w:p>
        </w:tc>
        <w:tc>
          <w:tcPr>
            <w:tcW w:w="4134" w:type="dxa"/>
          </w:tcPr>
          <w:p w14:paraId="67B876DC" w14:textId="77777777" w:rsidR="00014F1A" w:rsidRDefault="00D04C83">
            <w:pPr>
              <w:pStyle w:val="TableParagraph"/>
              <w:spacing w:before="23"/>
              <w:ind w:left="101"/>
              <w:rPr>
                <w:sz w:val="19"/>
              </w:rPr>
            </w:pPr>
            <w:r>
              <w:rPr>
                <w:rFonts w:ascii="Times New Roman" w:eastAsia="Times New Roman" w:hAnsi="Times New Roman"/>
                <w:spacing w:val="-12"/>
                <w:sz w:val="19"/>
                <w:u w:val="single"/>
              </w:rPr>
              <w:t>□</w:t>
            </w:r>
            <w:r>
              <w:rPr>
                <w:spacing w:val="-12"/>
                <w:sz w:val="19"/>
                <w:u w:val="single"/>
              </w:rPr>
              <w:t>運用交通安全教學模組進行教學</w:t>
            </w:r>
          </w:p>
          <w:p w14:paraId="2AB4B96E" w14:textId="7DCD3F38" w:rsidR="00014F1A" w:rsidRDefault="0005334F">
            <w:pPr>
              <w:pStyle w:val="TableParagraph"/>
              <w:spacing w:before="27" w:line="220" w:lineRule="auto"/>
              <w:ind w:left="270" w:right="87" w:hanging="170"/>
              <w:rPr>
                <w:sz w:val="19"/>
              </w:rPr>
            </w:pPr>
            <w:r>
              <w:rPr>
                <w:rFonts w:ascii="Times New Roman" w:eastAsia="Times New Roman" w:hAnsi="Times New Roman" w:cs="Times New Roman"/>
                <w:spacing w:val="-10"/>
                <w:sz w:val="19"/>
              </w:rPr>
              <w:t>■</w:t>
            </w:r>
            <w:r w:rsidR="00D04C83">
              <w:rPr>
                <w:spacing w:val="-10"/>
                <w:sz w:val="19"/>
              </w:rPr>
              <w:t>以學校的交通安全校本問題為主</w:t>
            </w:r>
            <w:r w:rsidR="00D04C83">
              <w:rPr>
                <w:spacing w:val="-10"/>
                <w:sz w:val="19"/>
                <w:u w:val="single"/>
              </w:rPr>
              <w:t>，改編教學模組</w:t>
            </w:r>
            <w:r w:rsidR="00D04C83">
              <w:rPr>
                <w:spacing w:val="80"/>
                <w:w w:val="150"/>
                <w:sz w:val="19"/>
                <w:u w:val="single"/>
              </w:rPr>
              <w:t xml:space="preserve">                      </w:t>
            </w:r>
            <w:r w:rsidR="00D04C83">
              <w:rPr>
                <w:spacing w:val="-2"/>
                <w:sz w:val="19"/>
                <w:u w:val="single"/>
              </w:rPr>
              <w:t>或</w:t>
            </w:r>
            <w:r w:rsidR="00D04C83">
              <w:rPr>
                <w:spacing w:val="-2"/>
                <w:sz w:val="19"/>
              </w:rPr>
              <w:t>自行編寫教案</w:t>
            </w:r>
          </w:p>
        </w:tc>
        <w:tc>
          <w:tcPr>
            <w:tcW w:w="3865" w:type="dxa"/>
            <w:vMerge/>
            <w:tcBorders>
              <w:top w:val="nil"/>
            </w:tcBorders>
          </w:tcPr>
          <w:p w14:paraId="723A6CD3" w14:textId="77777777" w:rsidR="00014F1A" w:rsidRDefault="00014F1A">
            <w:pPr>
              <w:rPr>
                <w:sz w:val="2"/>
                <w:szCs w:val="2"/>
              </w:rPr>
            </w:pPr>
          </w:p>
        </w:tc>
      </w:tr>
      <w:tr w:rsidR="00014F1A" w14:paraId="73FE354D" w14:textId="77777777">
        <w:trPr>
          <w:trHeight w:val="916"/>
        </w:trPr>
        <w:tc>
          <w:tcPr>
            <w:tcW w:w="1333" w:type="dxa"/>
            <w:vMerge/>
            <w:tcBorders>
              <w:top w:val="nil"/>
            </w:tcBorders>
          </w:tcPr>
          <w:p w14:paraId="00326CB8" w14:textId="77777777" w:rsidR="00014F1A" w:rsidRDefault="00014F1A">
            <w:pPr>
              <w:rPr>
                <w:sz w:val="2"/>
                <w:szCs w:val="2"/>
              </w:rPr>
            </w:pPr>
          </w:p>
        </w:tc>
        <w:tc>
          <w:tcPr>
            <w:tcW w:w="2144" w:type="dxa"/>
            <w:vMerge/>
            <w:tcBorders>
              <w:top w:val="nil"/>
            </w:tcBorders>
          </w:tcPr>
          <w:p w14:paraId="2981883E" w14:textId="77777777" w:rsidR="00014F1A" w:rsidRDefault="00014F1A">
            <w:pPr>
              <w:rPr>
                <w:sz w:val="2"/>
                <w:szCs w:val="2"/>
              </w:rPr>
            </w:pPr>
          </w:p>
        </w:tc>
        <w:tc>
          <w:tcPr>
            <w:tcW w:w="3191" w:type="dxa"/>
          </w:tcPr>
          <w:p w14:paraId="69546B3E" w14:textId="77777777" w:rsidR="00014F1A" w:rsidRDefault="00D04C83">
            <w:pPr>
              <w:pStyle w:val="TableParagraph"/>
              <w:spacing w:before="3" w:line="230" w:lineRule="auto"/>
              <w:ind w:left="100" w:right="87"/>
            </w:pPr>
            <w:r>
              <w:rPr>
                <w:rFonts w:ascii="Times New Roman" w:eastAsia="Times New Roman"/>
                <w:spacing w:val="-2"/>
              </w:rPr>
              <w:t>2-1-</w:t>
            </w:r>
            <w:r>
              <w:rPr>
                <w:rFonts w:ascii="Times New Roman" w:eastAsia="Times New Roman"/>
                <w:spacing w:val="-2"/>
                <w:u w:val="single"/>
              </w:rPr>
              <w:t>3</w:t>
            </w:r>
            <w:r>
              <w:rPr>
                <w:spacing w:val="-2"/>
              </w:rPr>
              <w:t>課程內容與交通安全教育</w:t>
            </w:r>
            <w:r>
              <w:t>相關，如行人、自行車和乘</w:t>
            </w:r>
            <w:r>
              <w:rPr>
                <w:spacing w:val="-10"/>
              </w:rPr>
              <w:t>客</w:t>
            </w:r>
          </w:p>
          <w:p w14:paraId="66A32501" w14:textId="77777777" w:rsidR="00014F1A" w:rsidRDefault="00D04C83">
            <w:pPr>
              <w:pStyle w:val="TableParagraph"/>
              <w:spacing w:line="296" w:lineRule="exact"/>
              <w:ind w:left="100"/>
            </w:pPr>
            <w:r>
              <w:t>（機車、汽車和大客車）等</w:t>
            </w:r>
            <w:r>
              <w:rPr>
                <w:spacing w:val="-10"/>
              </w:rPr>
              <w:t>。</w:t>
            </w:r>
          </w:p>
        </w:tc>
        <w:tc>
          <w:tcPr>
            <w:tcW w:w="4134" w:type="dxa"/>
          </w:tcPr>
          <w:p w14:paraId="1BCF7E64" w14:textId="6E3D4E09" w:rsidR="00014F1A" w:rsidRDefault="0005334F">
            <w:pPr>
              <w:pStyle w:val="TableParagraph"/>
              <w:spacing w:before="23"/>
              <w:ind w:left="101"/>
              <w:rPr>
                <w:sz w:val="19"/>
              </w:rPr>
            </w:pPr>
            <w:r>
              <w:rPr>
                <w:rFonts w:ascii="Times New Roman" w:eastAsia="Times New Roman" w:hAnsi="Times New Roman" w:cs="Times New Roman"/>
                <w:spacing w:val="-12"/>
                <w:sz w:val="19"/>
              </w:rPr>
              <w:t>■</w:t>
            </w:r>
            <w:r w:rsidR="00D04C83">
              <w:rPr>
                <w:spacing w:val="-12"/>
                <w:sz w:val="19"/>
              </w:rPr>
              <w:t>內容涵蓋多元主題</w:t>
            </w:r>
          </w:p>
          <w:p w14:paraId="023092CE" w14:textId="0EC89A3C" w:rsidR="00014F1A" w:rsidRDefault="0005334F">
            <w:pPr>
              <w:pStyle w:val="TableParagraph"/>
              <w:spacing w:before="14"/>
              <w:ind w:left="100"/>
              <w:rPr>
                <w:sz w:val="19"/>
              </w:rPr>
            </w:pPr>
            <w:r>
              <w:rPr>
                <w:rFonts w:ascii="Times New Roman" w:eastAsia="Times New Roman" w:hAnsi="Times New Roman" w:cs="Times New Roman"/>
                <w:spacing w:val="-12"/>
                <w:sz w:val="19"/>
              </w:rPr>
              <w:t>■</w:t>
            </w:r>
            <w:r w:rsidR="00D04C83">
              <w:rPr>
                <w:spacing w:val="-12"/>
                <w:sz w:val="19"/>
              </w:rPr>
              <w:t>教學內容多元豐富</w:t>
            </w:r>
          </w:p>
        </w:tc>
        <w:tc>
          <w:tcPr>
            <w:tcW w:w="3865" w:type="dxa"/>
            <w:vMerge/>
            <w:tcBorders>
              <w:top w:val="nil"/>
            </w:tcBorders>
          </w:tcPr>
          <w:p w14:paraId="1C7C9F76" w14:textId="77777777" w:rsidR="00014F1A" w:rsidRDefault="00014F1A">
            <w:pPr>
              <w:rPr>
                <w:sz w:val="2"/>
                <w:szCs w:val="2"/>
              </w:rPr>
            </w:pPr>
          </w:p>
        </w:tc>
      </w:tr>
      <w:tr w:rsidR="00014F1A" w14:paraId="0DF3F00C" w14:textId="77777777">
        <w:trPr>
          <w:trHeight w:val="1173"/>
        </w:trPr>
        <w:tc>
          <w:tcPr>
            <w:tcW w:w="1333" w:type="dxa"/>
            <w:vMerge/>
            <w:tcBorders>
              <w:top w:val="nil"/>
            </w:tcBorders>
          </w:tcPr>
          <w:p w14:paraId="7A4FCE18" w14:textId="77777777" w:rsidR="00014F1A" w:rsidRDefault="00014F1A">
            <w:pPr>
              <w:rPr>
                <w:sz w:val="2"/>
                <w:szCs w:val="2"/>
              </w:rPr>
            </w:pPr>
          </w:p>
        </w:tc>
        <w:tc>
          <w:tcPr>
            <w:tcW w:w="2144" w:type="dxa"/>
            <w:vMerge w:val="restart"/>
          </w:tcPr>
          <w:p w14:paraId="62A26A20" w14:textId="77777777" w:rsidR="00014F1A" w:rsidRDefault="00D04C83">
            <w:pPr>
              <w:pStyle w:val="TableParagraph"/>
              <w:spacing w:before="6" w:line="228" w:lineRule="auto"/>
              <w:ind w:left="100" w:right="72"/>
              <w:jc w:val="both"/>
              <w:rPr>
                <w:b/>
              </w:rPr>
            </w:pPr>
            <w:r>
              <w:rPr>
                <w:rFonts w:ascii="Times New Roman" w:eastAsia="Times New Roman"/>
                <w:b/>
                <w:color w:val="0D0D0D"/>
              </w:rPr>
              <w:t>2-2</w:t>
            </w:r>
            <w:r>
              <w:rPr>
                <w:b/>
                <w:color w:val="0D0D0D"/>
                <w:spacing w:val="1"/>
              </w:rPr>
              <w:t>落實校</w:t>
            </w:r>
            <w:r>
              <w:rPr>
                <w:b/>
                <w:color w:val="0D0D0D"/>
                <w:spacing w:val="6"/>
              </w:rPr>
              <w:t>內交</w:t>
            </w:r>
            <w:r>
              <w:rPr>
                <w:b/>
                <w:color w:val="0D0D0D"/>
              </w:rPr>
              <w:t>通情</w:t>
            </w:r>
            <w:r>
              <w:rPr>
                <w:b/>
                <w:color w:val="0D0D0D"/>
                <w:spacing w:val="16"/>
              </w:rPr>
              <w:t>境設置與教學，</w:t>
            </w:r>
            <w:r>
              <w:rPr>
                <w:b/>
                <w:color w:val="0D0D0D"/>
              </w:rPr>
              <w:t>妥</w:t>
            </w:r>
            <w:r>
              <w:rPr>
                <w:b/>
                <w:color w:val="0D0D0D"/>
                <w:spacing w:val="16"/>
              </w:rPr>
              <w:t>善辦理校外教學</w:t>
            </w:r>
            <w:r>
              <w:rPr>
                <w:b/>
                <w:color w:val="0D0D0D"/>
              </w:rPr>
              <w:t>輔</w:t>
            </w:r>
            <w:r>
              <w:rPr>
                <w:b/>
                <w:color w:val="0D0D0D"/>
                <w:spacing w:val="-4"/>
              </w:rPr>
              <w:t>導活動。</w:t>
            </w:r>
          </w:p>
        </w:tc>
        <w:tc>
          <w:tcPr>
            <w:tcW w:w="3191" w:type="dxa"/>
          </w:tcPr>
          <w:p w14:paraId="0BCE2DC3" w14:textId="77777777" w:rsidR="00014F1A" w:rsidRDefault="00D04C83">
            <w:pPr>
              <w:pStyle w:val="TableParagraph"/>
              <w:spacing w:before="6" w:line="228" w:lineRule="auto"/>
              <w:ind w:left="99" w:right="88"/>
              <w:jc w:val="both"/>
            </w:pPr>
            <w:r>
              <w:rPr>
                <w:rFonts w:ascii="Times New Roman" w:eastAsia="Times New Roman"/>
                <w:spacing w:val="-2"/>
              </w:rPr>
              <w:t>2-2-1</w:t>
            </w:r>
            <w:r>
              <w:rPr>
                <w:spacing w:val="-2"/>
              </w:rPr>
              <w:t>配合校園環境設置交通標誌、標線、號誌</w:t>
            </w:r>
            <w:r>
              <w:rPr>
                <w:spacing w:val="-2"/>
                <w:u w:val="single"/>
              </w:rPr>
              <w:t>、社區交通安</w:t>
            </w:r>
            <w:r>
              <w:rPr>
                <w:spacing w:val="5497"/>
                <w:u w:val="single"/>
              </w:rPr>
              <w:t xml:space="preserve"> </w:t>
            </w:r>
            <w:r>
              <w:rPr>
                <w:u w:val="single"/>
              </w:rPr>
              <w:t>全地圖</w:t>
            </w:r>
            <w:r>
              <w:t>等交通設施，並進行</w:t>
            </w:r>
            <w:r>
              <w:rPr>
                <w:spacing w:val="-10"/>
              </w:rPr>
              <w:t>情</w:t>
            </w:r>
          </w:p>
          <w:p w14:paraId="7FBE4709" w14:textId="77777777" w:rsidR="00014F1A" w:rsidRDefault="00D04C83">
            <w:pPr>
              <w:pStyle w:val="TableParagraph"/>
              <w:spacing w:line="271" w:lineRule="exact"/>
              <w:ind w:left="100"/>
            </w:pPr>
            <w:r>
              <w:t>境教</w:t>
            </w:r>
            <w:r>
              <w:rPr>
                <w:spacing w:val="-5"/>
              </w:rPr>
              <w:t>學。</w:t>
            </w:r>
          </w:p>
        </w:tc>
        <w:tc>
          <w:tcPr>
            <w:tcW w:w="4134" w:type="dxa"/>
          </w:tcPr>
          <w:p w14:paraId="41B82320" w14:textId="040BC5BE" w:rsidR="00014F1A" w:rsidRDefault="009429E8">
            <w:pPr>
              <w:pStyle w:val="TableParagraph"/>
              <w:spacing w:before="38" w:line="220" w:lineRule="auto"/>
              <w:ind w:left="270" w:right="88" w:hanging="170"/>
              <w:rPr>
                <w:sz w:val="19"/>
              </w:rPr>
            </w:pPr>
            <w:r>
              <w:rPr>
                <w:rFonts w:ascii="Times New Roman" w:eastAsia="Times New Roman" w:hAnsi="Times New Roman" w:cs="Times New Roman"/>
                <w:color w:val="0D0D0D"/>
                <w:spacing w:val="-10"/>
                <w:sz w:val="19"/>
              </w:rPr>
              <w:t>■</w:t>
            </w:r>
            <w:r w:rsidR="00D04C83">
              <w:rPr>
                <w:color w:val="0D0D0D"/>
                <w:spacing w:val="-10"/>
                <w:sz w:val="19"/>
              </w:rPr>
              <w:t>校園內有規劃及設置妥善、合宜相關交通設施且</w:t>
            </w:r>
            <w:r w:rsidR="00D04C83">
              <w:rPr>
                <w:color w:val="0D0D0D"/>
                <w:spacing w:val="-2"/>
                <w:sz w:val="19"/>
              </w:rPr>
              <w:t>符合情境教學之需</w:t>
            </w:r>
          </w:p>
          <w:p w14:paraId="50284A08" w14:textId="703FD2AB" w:rsidR="00014F1A" w:rsidRDefault="009429E8">
            <w:pPr>
              <w:pStyle w:val="TableParagraph"/>
              <w:spacing w:before="29"/>
              <w:ind w:left="101"/>
              <w:rPr>
                <w:sz w:val="17"/>
              </w:rPr>
            </w:pPr>
            <w:r>
              <w:rPr>
                <w:rFonts w:ascii="Times New Roman" w:eastAsia="Times New Roman" w:hAnsi="Times New Roman" w:cs="Times New Roman"/>
                <w:color w:val="0D0D0D"/>
                <w:spacing w:val="-4"/>
                <w:sz w:val="19"/>
              </w:rPr>
              <w:t>■</w:t>
            </w:r>
            <w:r w:rsidR="00D04C83">
              <w:rPr>
                <w:color w:val="0D0D0D"/>
                <w:spacing w:val="-4"/>
                <w:sz w:val="17"/>
              </w:rPr>
              <w:t>實地進行校外交通環境教</w:t>
            </w:r>
            <w:r w:rsidR="00D04C83">
              <w:rPr>
                <w:color w:val="0D0D0D"/>
                <w:spacing w:val="-10"/>
                <w:sz w:val="17"/>
              </w:rPr>
              <w:t>學</w:t>
            </w:r>
          </w:p>
          <w:p w14:paraId="34ACF2B8" w14:textId="1DFC7275" w:rsidR="00014F1A" w:rsidRDefault="009429E8">
            <w:pPr>
              <w:pStyle w:val="TableParagraph"/>
              <w:spacing w:before="23"/>
              <w:ind w:left="101"/>
              <w:rPr>
                <w:sz w:val="17"/>
              </w:rPr>
            </w:pPr>
            <w:r>
              <w:rPr>
                <w:rFonts w:ascii="Times New Roman" w:eastAsia="Times New Roman" w:hAnsi="Times New Roman" w:cs="Times New Roman"/>
                <w:color w:val="0D0D0D"/>
                <w:spacing w:val="-4"/>
                <w:sz w:val="19"/>
              </w:rPr>
              <w:t>■</w:t>
            </w:r>
            <w:r w:rsidR="00D04C83">
              <w:rPr>
                <w:color w:val="0D0D0D"/>
                <w:spacing w:val="-4"/>
                <w:sz w:val="17"/>
              </w:rPr>
              <w:t>製作社區交通安全地圖並有搭配教學設</w:t>
            </w:r>
            <w:r w:rsidR="00D04C83">
              <w:rPr>
                <w:color w:val="0D0D0D"/>
                <w:spacing w:val="-10"/>
                <w:sz w:val="17"/>
              </w:rPr>
              <w:t>計</w:t>
            </w:r>
          </w:p>
        </w:tc>
        <w:tc>
          <w:tcPr>
            <w:tcW w:w="3865" w:type="dxa"/>
            <w:vMerge w:val="restart"/>
          </w:tcPr>
          <w:p w14:paraId="69E84034" w14:textId="77777777" w:rsidR="00014F1A" w:rsidRDefault="00014F1A">
            <w:pPr>
              <w:pStyle w:val="TableParagraph"/>
              <w:rPr>
                <w:rFonts w:ascii="Times New Roman"/>
                <w:sz w:val="20"/>
              </w:rPr>
            </w:pPr>
          </w:p>
        </w:tc>
      </w:tr>
      <w:tr w:rsidR="00014F1A" w14:paraId="0639F181" w14:textId="77777777">
        <w:trPr>
          <w:trHeight w:val="916"/>
        </w:trPr>
        <w:tc>
          <w:tcPr>
            <w:tcW w:w="1333" w:type="dxa"/>
            <w:vMerge/>
            <w:tcBorders>
              <w:top w:val="nil"/>
            </w:tcBorders>
          </w:tcPr>
          <w:p w14:paraId="624CB813" w14:textId="77777777" w:rsidR="00014F1A" w:rsidRDefault="00014F1A">
            <w:pPr>
              <w:rPr>
                <w:sz w:val="2"/>
                <w:szCs w:val="2"/>
              </w:rPr>
            </w:pPr>
          </w:p>
        </w:tc>
        <w:tc>
          <w:tcPr>
            <w:tcW w:w="2144" w:type="dxa"/>
            <w:vMerge/>
            <w:tcBorders>
              <w:top w:val="nil"/>
            </w:tcBorders>
          </w:tcPr>
          <w:p w14:paraId="343EA830" w14:textId="77777777" w:rsidR="00014F1A" w:rsidRDefault="00014F1A">
            <w:pPr>
              <w:rPr>
                <w:sz w:val="2"/>
                <w:szCs w:val="2"/>
              </w:rPr>
            </w:pPr>
          </w:p>
        </w:tc>
        <w:tc>
          <w:tcPr>
            <w:tcW w:w="3191" w:type="dxa"/>
          </w:tcPr>
          <w:p w14:paraId="62C719DE" w14:textId="77777777" w:rsidR="00014F1A" w:rsidRDefault="00D04C83">
            <w:pPr>
              <w:pStyle w:val="TableParagraph"/>
              <w:spacing w:before="6" w:line="228" w:lineRule="auto"/>
              <w:ind w:left="100" w:right="91"/>
            </w:pPr>
            <w:r>
              <w:rPr>
                <w:rFonts w:ascii="Times New Roman" w:eastAsia="Times New Roman"/>
                <w:color w:val="0D0D0D"/>
                <w:spacing w:val="-2"/>
              </w:rPr>
              <w:t>2-2-2</w:t>
            </w:r>
            <w:r>
              <w:rPr>
                <w:color w:val="0D0D0D"/>
                <w:spacing w:val="-2"/>
              </w:rPr>
              <w:t>配合校外活動，進行車輛安全審核及逃生演練活動。</w:t>
            </w:r>
          </w:p>
        </w:tc>
        <w:tc>
          <w:tcPr>
            <w:tcW w:w="4134" w:type="dxa"/>
          </w:tcPr>
          <w:p w14:paraId="0B385116" w14:textId="7026481D" w:rsidR="00014F1A" w:rsidRDefault="009429E8">
            <w:pPr>
              <w:pStyle w:val="TableParagraph"/>
              <w:spacing w:before="24"/>
              <w:ind w:left="101"/>
              <w:rPr>
                <w:sz w:val="19"/>
              </w:rPr>
            </w:pPr>
            <w:r>
              <w:rPr>
                <w:rFonts w:ascii="Times New Roman" w:eastAsia="Times New Roman" w:hAnsi="Times New Roman" w:cs="Times New Roman"/>
                <w:color w:val="0D0D0D"/>
                <w:spacing w:val="-12"/>
                <w:sz w:val="19"/>
              </w:rPr>
              <w:t>■</w:t>
            </w:r>
            <w:r w:rsidR="00D04C83">
              <w:rPr>
                <w:color w:val="0D0D0D"/>
                <w:spacing w:val="-12"/>
                <w:sz w:val="19"/>
              </w:rPr>
              <w:t>有作業流程並能依照規定辦理相關作業</w:t>
            </w:r>
          </w:p>
          <w:p w14:paraId="0A8B8100" w14:textId="0AF678D8" w:rsidR="00014F1A" w:rsidRDefault="009429E8">
            <w:pPr>
              <w:pStyle w:val="TableParagraph"/>
              <w:spacing w:before="12"/>
              <w:ind w:left="101"/>
              <w:rPr>
                <w:sz w:val="19"/>
              </w:rPr>
            </w:pPr>
            <w:r>
              <w:rPr>
                <w:rFonts w:ascii="Times New Roman" w:eastAsia="Times New Roman" w:hAnsi="Times New Roman" w:cs="Times New Roman"/>
                <w:color w:val="0D0D0D"/>
                <w:spacing w:val="-12"/>
                <w:sz w:val="19"/>
              </w:rPr>
              <w:t>■</w:t>
            </w:r>
            <w:r w:rsidR="00D04C83">
              <w:rPr>
                <w:color w:val="0D0D0D"/>
                <w:spacing w:val="-12"/>
                <w:sz w:val="19"/>
              </w:rPr>
              <w:t>確實辦理車輛安全審核</w:t>
            </w:r>
          </w:p>
          <w:p w14:paraId="24E0A5D5" w14:textId="46045125" w:rsidR="00014F1A" w:rsidRDefault="009429E8">
            <w:pPr>
              <w:pStyle w:val="TableParagraph"/>
              <w:spacing w:before="14"/>
              <w:ind w:left="101"/>
              <w:rPr>
                <w:sz w:val="19"/>
              </w:rPr>
            </w:pPr>
            <w:r>
              <w:rPr>
                <w:rFonts w:ascii="Times New Roman" w:eastAsia="Times New Roman" w:hAnsi="Times New Roman" w:cs="Times New Roman"/>
                <w:color w:val="0D0D0D"/>
                <w:spacing w:val="-12"/>
                <w:sz w:val="19"/>
              </w:rPr>
              <w:t>■</w:t>
            </w:r>
            <w:r w:rsidR="00D04C83">
              <w:rPr>
                <w:color w:val="0D0D0D"/>
                <w:spacing w:val="-12"/>
                <w:sz w:val="19"/>
              </w:rPr>
              <w:t>辦理逃生演練</w:t>
            </w:r>
          </w:p>
        </w:tc>
        <w:tc>
          <w:tcPr>
            <w:tcW w:w="3865" w:type="dxa"/>
            <w:vMerge/>
            <w:tcBorders>
              <w:top w:val="nil"/>
            </w:tcBorders>
          </w:tcPr>
          <w:p w14:paraId="5946A522" w14:textId="77777777" w:rsidR="00014F1A" w:rsidRDefault="00014F1A">
            <w:pPr>
              <w:rPr>
                <w:sz w:val="2"/>
                <w:szCs w:val="2"/>
              </w:rPr>
            </w:pPr>
          </w:p>
        </w:tc>
      </w:tr>
      <w:tr w:rsidR="00014F1A" w14:paraId="487C71A0" w14:textId="77777777">
        <w:trPr>
          <w:trHeight w:val="916"/>
        </w:trPr>
        <w:tc>
          <w:tcPr>
            <w:tcW w:w="1333" w:type="dxa"/>
            <w:vMerge/>
            <w:tcBorders>
              <w:top w:val="nil"/>
            </w:tcBorders>
          </w:tcPr>
          <w:p w14:paraId="77F2A7C5" w14:textId="77777777" w:rsidR="00014F1A" w:rsidRDefault="00014F1A">
            <w:pPr>
              <w:rPr>
                <w:sz w:val="2"/>
                <w:szCs w:val="2"/>
              </w:rPr>
            </w:pPr>
          </w:p>
        </w:tc>
        <w:tc>
          <w:tcPr>
            <w:tcW w:w="2144" w:type="dxa"/>
            <w:vMerge/>
            <w:tcBorders>
              <w:top w:val="nil"/>
            </w:tcBorders>
          </w:tcPr>
          <w:p w14:paraId="331B1C77" w14:textId="77777777" w:rsidR="00014F1A" w:rsidRDefault="00014F1A">
            <w:pPr>
              <w:rPr>
                <w:sz w:val="2"/>
                <w:szCs w:val="2"/>
              </w:rPr>
            </w:pPr>
          </w:p>
        </w:tc>
        <w:tc>
          <w:tcPr>
            <w:tcW w:w="3191" w:type="dxa"/>
          </w:tcPr>
          <w:p w14:paraId="321FCA49" w14:textId="77777777" w:rsidR="00014F1A" w:rsidRDefault="00D04C83">
            <w:pPr>
              <w:pStyle w:val="TableParagraph"/>
              <w:spacing w:before="2" w:line="230" w:lineRule="auto"/>
              <w:ind w:left="100" w:right="91"/>
            </w:pPr>
            <w:r>
              <w:rPr>
                <w:rFonts w:ascii="Times New Roman" w:eastAsia="Times New Roman"/>
                <w:color w:val="0D0D0D"/>
                <w:spacing w:val="-2"/>
              </w:rPr>
              <w:t>2-2-3</w:t>
            </w:r>
            <w:r>
              <w:rPr>
                <w:color w:val="0D0D0D"/>
                <w:spacing w:val="-2"/>
              </w:rPr>
              <w:t>校外活動有行前說明與行程後檢討會議。</w:t>
            </w:r>
          </w:p>
        </w:tc>
        <w:tc>
          <w:tcPr>
            <w:tcW w:w="4134" w:type="dxa"/>
          </w:tcPr>
          <w:p w14:paraId="08A0302F" w14:textId="44CC7C21" w:rsidR="00014F1A" w:rsidRDefault="009429E8">
            <w:pPr>
              <w:pStyle w:val="TableParagraph"/>
              <w:spacing w:before="22"/>
              <w:ind w:left="101"/>
              <w:rPr>
                <w:sz w:val="19"/>
              </w:rPr>
            </w:pPr>
            <w:r>
              <w:rPr>
                <w:rFonts w:ascii="Times New Roman" w:eastAsia="Times New Roman" w:hAnsi="Times New Roman" w:cs="Times New Roman"/>
                <w:color w:val="0D0D0D"/>
                <w:spacing w:val="-12"/>
                <w:sz w:val="19"/>
              </w:rPr>
              <w:t>■</w:t>
            </w:r>
            <w:r w:rsidR="00D04C83">
              <w:rPr>
                <w:color w:val="0D0D0D"/>
                <w:spacing w:val="-12"/>
                <w:sz w:val="19"/>
              </w:rPr>
              <w:t>有行前說明</w:t>
            </w:r>
          </w:p>
          <w:p w14:paraId="04653081" w14:textId="147A1638" w:rsidR="00014F1A" w:rsidRDefault="009429E8">
            <w:pPr>
              <w:pStyle w:val="TableParagraph"/>
              <w:spacing w:before="14"/>
              <w:ind w:left="100"/>
              <w:rPr>
                <w:sz w:val="19"/>
              </w:rPr>
            </w:pPr>
            <w:r>
              <w:rPr>
                <w:rFonts w:ascii="Times New Roman" w:eastAsia="Times New Roman" w:hAnsi="Times New Roman" w:cs="Times New Roman"/>
                <w:color w:val="0D0D0D"/>
                <w:spacing w:val="-12"/>
                <w:sz w:val="19"/>
              </w:rPr>
              <w:t>■</w:t>
            </w:r>
            <w:r w:rsidR="00D04C83">
              <w:rPr>
                <w:color w:val="0D0D0D"/>
                <w:spacing w:val="-12"/>
                <w:sz w:val="19"/>
              </w:rPr>
              <w:t>有手冊</w:t>
            </w:r>
          </w:p>
          <w:p w14:paraId="39026588" w14:textId="31E8FB84" w:rsidR="00014F1A" w:rsidRDefault="009429E8">
            <w:pPr>
              <w:pStyle w:val="TableParagraph"/>
              <w:spacing w:before="13"/>
              <w:ind w:left="100"/>
              <w:rPr>
                <w:sz w:val="19"/>
              </w:rPr>
            </w:pPr>
            <w:r>
              <w:rPr>
                <w:rFonts w:ascii="Times New Roman" w:eastAsia="Times New Roman" w:hAnsi="Times New Roman" w:cs="Times New Roman"/>
                <w:color w:val="0D0D0D"/>
                <w:spacing w:val="-12"/>
                <w:sz w:val="19"/>
              </w:rPr>
              <w:t>■</w:t>
            </w:r>
            <w:r w:rsidR="00D04C83">
              <w:rPr>
                <w:color w:val="0D0D0D"/>
                <w:spacing w:val="-12"/>
                <w:sz w:val="19"/>
              </w:rPr>
              <w:t>有檢討會議及資料</w:t>
            </w:r>
          </w:p>
        </w:tc>
        <w:tc>
          <w:tcPr>
            <w:tcW w:w="3865" w:type="dxa"/>
            <w:vMerge/>
            <w:tcBorders>
              <w:top w:val="nil"/>
            </w:tcBorders>
          </w:tcPr>
          <w:p w14:paraId="2BFDF3BD" w14:textId="77777777" w:rsidR="00014F1A" w:rsidRDefault="00014F1A">
            <w:pPr>
              <w:rPr>
                <w:sz w:val="2"/>
                <w:szCs w:val="2"/>
              </w:rPr>
            </w:pPr>
          </w:p>
        </w:tc>
      </w:tr>
      <w:tr w:rsidR="00014F1A" w14:paraId="4C30F6FA" w14:textId="77777777">
        <w:trPr>
          <w:trHeight w:val="916"/>
        </w:trPr>
        <w:tc>
          <w:tcPr>
            <w:tcW w:w="1333" w:type="dxa"/>
            <w:vMerge/>
            <w:tcBorders>
              <w:top w:val="nil"/>
            </w:tcBorders>
          </w:tcPr>
          <w:p w14:paraId="691FEA67" w14:textId="77777777" w:rsidR="00014F1A" w:rsidRDefault="00014F1A">
            <w:pPr>
              <w:rPr>
                <w:sz w:val="2"/>
                <w:szCs w:val="2"/>
              </w:rPr>
            </w:pPr>
          </w:p>
        </w:tc>
        <w:tc>
          <w:tcPr>
            <w:tcW w:w="2144" w:type="dxa"/>
            <w:vMerge w:val="restart"/>
          </w:tcPr>
          <w:p w14:paraId="0870651C" w14:textId="77777777" w:rsidR="00014F1A" w:rsidRDefault="00D04C83">
            <w:pPr>
              <w:pStyle w:val="TableParagraph"/>
              <w:spacing w:before="3" w:line="230" w:lineRule="auto"/>
              <w:ind w:left="100" w:right="72"/>
              <w:jc w:val="both"/>
              <w:rPr>
                <w:b/>
              </w:rPr>
            </w:pPr>
            <w:r>
              <w:rPr>
                <w:rFonts w:ascii="Times New Roman" w:eastAsia="Times New Roman"/>
                <w:b/>
              </w:rPr>
              <w:t>2-3</w:t>
            </w:r>
            <w:r>
              <w:rPr>
                <w:b/>
                <w:spacing w:val="1"/>
                <w:u w:val="single"/>
              </w:rPr>
              <w:t>運用各</w:t>
            </w:r>
            <w:r>
              <w:rPr>
                <w:b/>
                <w:spacing w:val="6"/>
                <w:u w:val="single"/>
              </w:rPr>
              <w:t>項資</w:t>
            </w:r>
            <w:r>
              <w:rPr>
                <w:b/>
                <w:u w:val="single"/>
              </w:rPr>
              <w:t>源</w:t>
            </w:r>
            <w:r>
              <w:rPr>
                <w:b/>
              </w:rPr>
              <w:t>舉</w:t>
            </w:r>
            <w:r>
              <w:rPr>
                <w:b/>
                <w:spacing w:val="16"/>
              </w:rPr>
              <w:t>辦各類</w:t>
            </w:r>
            <w:r>
              <w:rPr>
                <w:b/>
                <w:spacing w:val="16"/>
                <w:u w:val="single"/>
              </w:rPr>
              <w:t>校內外</w:t>
            </w:r>
            <w:r>
              <w:rPr>
                <w:b/>
                <w:spacing w:val="16"/>
              </w:rPr>
              <w:t>交</w:t>
            </w:r>
            <w:r>
              <w:rPr>
                <w:b/>
              </w:rPr>
              <w:t>通</w:t>
            </w:r>
            <w:r>
              <w:rPr>
                <w:b/>
                <w:spacing w:val="-2"/>
              </w:rPr>
              <w:t>安全活動。</w:t>
            </w:r>
          </w:p>
        </w:tc>
        <w:tc>
          <w:tcPr>
            <w:tcW w:w="3191" w:type="dxa"/>
          </w:tcPr>
          <w:p w14:paraId="5AE3A808" w14:textId="77777777" w:rsidR="00014F1A" w:rsidRDefault="00D04C83">
            <w:pPr>
              <w:pStyle w:val="TableParagraph"/>
              <w:spacing w:before="3" w:line="230" w:lineRule="auto"/>
              <w:ind w:left="99" w:right="87"/>
              <w:jc w:val="both"/>
            </w:pPr>
            <w:r>
              <w:rPr>
                <w:rFonts w:ascii="Times New Roman" w:eastAsia="Times New Roman"/>
                <w:color w:val="0D0D0D"/>
                <w:spacing w:val="-2"/>
              </w:rPr>
              <w:t>2-3-1</w:t>
            </w:r>
            <w:r>
              <w:rPr>
                <w:color w:val="0D0D0D"/>
                <w:spacing w:val="-2"/>
              </w:rPr>
              <w:t>訂定交通安全活動辦法及實施計畫，且有活動成效檢討</w:t>
            </w:r>
            <w:r>
              <w:rPr>
                <w:color w:val="0D0D0D"/>
                <w:spacing w:val="-4"/>
              </w:rPr>
              <w:t>與回饋。</w:t>
            </w:r>
          </w:p>
        </w:tc>
        <w:tc>
          <w:tcPr>
            <w:tcW w:w="4134" w:type="dxa"/>
          </w:tcPr>
          <w:p w14:paraId="6AB211F8" w14:textId="42A69EBF" w:rsidR="00014F1A" w:rsidRDefault="009429E8">
            <w:pPr>
              <w:pStyle w:val="TableParagraph"/>
              <w:spacing w:before="23"/>
              <w:ind w:left="101"/>
              <w:rPr>
                <w:sz w:val="19"/>
              </w:rPr>
            </w:pPr>
            <w:r>
              <w:rPr>
                <w:rFonts w:ascii="Times New Roman" w:eastAsia="Times New Roman" w:hAnsi="Times New Roman" w:cs="Times New Roman"/>
                <w:spacing w:val="-12"/>
                <w:sz w:val="19"/>
              </w:rPr>
              <w:t>■</w:t>
            </w:r>
            <w:r w:rsidR="00D04C83">
              <w:rPr>
                <w:spacing w:val="-12"/>
                <w:sz w:val="19"/>
              </w:rPr>
              <w:t>訂有交通安全活動辦法及實施計畫</w:t>
            </w:r>
          </w:p>
          <w:p w14:paraId="4C6859D8" w14:textId="5CC7EC65" w:rsidR="00014F1A" w:rsidRDefault="009429E8">
            <w:pPr>
              <w:pStyle w:val="TableParagraph"/>
              <w:spacing w:before="13"/>
              <w:ind w:left="101"/>
              <w:rPr>
                <w:sz w:val="19"/>
              </w:rPr>
            </w:pPr>
            <w:r>
              <w:rPr>
                <w:rFonts w:ascii="Times New Roman" w:eastAsia="Times New Roman" w:hAnsi="Times New Roman" w:cs="Times New Roman"/>
                <w:spacing w:val="-12"/>
                <w:sz w:val="19"/>
                <w:u w:val="single"/>
              </w:rPr>
              <w:t>■</w:t>
            </w:r>
            <w:r w:rsidR="00D04C83">
              <w:rPr>
                <w:spacing w:val="-12"/>
                <w:sz w:val="19"/>
                <w:u w:val="single"/>
              </w:rPr>
              <w:t>有成效檢討</w:t>
            </w:r>
          </w:p>
          <w:p w14:paraId="5A4B8BE2" w14:textId="21864F7A" w:rsidR="00014F1A" w:rsidRDefault="009429E8">
            <w:pPr>
              <w:pStyle w:val="TableParagraph"/>
              <w:spacing w:before="12"/>
              <w:ind w:left="101"/>
              <w:rPr>
                <w:sz w:val="19"/>
              </w:rPr>
            </w:pPr>
            <w:r>
              <w:rPr>
                <w:rFonts w:ascii="Times New Roman" w:eastAsia="Times New Roman" w:hAnsi="Times New Roman" w:cs="Times New Roman"/>
                <w:spacing w:val="-12"/>
                <w:sz w:val="19"/>
                <w:u w:val="single"/>
              </w:rPr>
              <w:t>■</w:t>
            </w:r>
            <w:r w:rsidR="00D04C83">
              <w:rPr>
                <w:spacing w:val="-12"/>
                <w:sz w:val="19"/>
                <w:u w:val="single"/>
              </w:rPr>
              <w:t>有成效回饋</w:t>
            </w:r>
          </w:p>
        </w:tc>
        <w:tc>
          <w:tcPr>
            <w:tcW w:w="3865" w:type="dxa"/>
            <w:vMerge w:val="restart"/>
          </w:tcPr>
          <w:p w14:paraId="1F4243D5" w14:textId="77777777" w:rsidR="00014F1A" w:rsidRDefault="00014F1A">
            <w:pPr>
              <w:pStyle w:val="TableParagraph"/>
              <w:rPr>
                <w:rFonts w:ascii="Times New Roman"/>
                <w:sz w:val="20"/>
              </w:rPr>
            </w:pPr>
          </w:p>
        </w:tc>
      </w:tr>
      <w:tr w:rsidR="00014F1A" w14:paraId="1A7B797E" w14:textId="77777777">
        <w:trPr>
          <w:trHeight w:val="1113"/>
        </w:trPr>
        <w:tc>
          <w:tcPr>
            <w:tcW w:w="1333" w:type="dxa"/>
            <w:vMerge/>
            <w:tcBorders>
              <w:top w:val="nil"/>
            </w:tcBorders>
          </w:tcPr>
          <w:p w14:paraId="0D7FC24B" w14:textId="77777777" w:rsidR="00014F1A" w:rsidRDefault="00014F1A">
            <w:pPr>
              <w:rPr>
                <w:sz w:val="2"/>
                <w:szCs w:val="2"/>
              </w:rPr>
            </w:pPr>
          </w:p>
        </w:tc>
        <w:tc>
          <w:tcPr>
            <w:tcW w:w="2144" w:type="dxa"/>
            <w:vMerge/>
            <w:tcBorders>
              <w:top w:val="nil"/>
            </w:tcBorders>
          </w:tcPr>
          <w:p w14:paraId="794D792E" w14:textId="77777777" w:rsidR="00014F1A" w:rsidRDefault="00014F1A">
            <w:pPr>
              <w:rPr>
                <w:sz w:val="2"/>
                <w:szCs w:val="2"/>
              </w:rPr>
            </w:pPr>
          </w:p>
        </w:tc>
        <w:tc>
          <w:tcPr>
            <w:tcW w:w="3191" w:type="dxa"/>
          </w:tcPr>
          <w:p w14:paraId="2C2ED3EC" w14:textId="77777777" w:rsidR="00014F1A" w:rsidRDefault="00D04C83">
            <w:pPr>
              <w:pStyle w:val="TableParagraph"/>
              <w:spacing w:before="5" w:line="228" w:lineRule="auto"/>
              <w:ind w:left="100" w:right="87"/>
              <w:jc w:val="both"/>
            </w:pPr>
            <w:r>
              <w:rPr>
                <w:rFonts w:ascii="Times New Roman" w:eastAsia="Times New Roman"/>
                <w:color w:val="0D0D0D"/>
                <w:spacing w:val="-2"/>
              </w:rPr>
              <w:t>2-3-2</w:t>
            </w:r>
            <w:r>
              <w:rPr>
                <w:color w:val="0D0D0D"/>
                <w:spacing w:val="-2"/>
              </w:rPr>
              <w:t>交通安全活動能依校本問題設計，且活動內容及型態多</w:t>
            </w:r>
            <w:r>
              <w:rPr>
                <w:color w:val="0D0D0D"/>
                <w:spacing w:val="-4"/>
              </w:rPr>
              <w:t>樣化。</w:t>
            </w:r>
          </w:p>
        </w:tc>
        <w:tc>
          <w:tcPr>
            <w:tcW w:w="4134" w:type="dxa"/>
          </w:tcPr>
          <w:p w14:paraId="1B84C21A" w14:textId="77777777" w:rsidR="00014F1A" w:rsidRDefault="00D04C83">
            <w:pPr>
              <w:pStyle w:val="TableParagraph"/>
              <w:spacing w:before="23"/>
              <w:ind w:left="101"/>
              <w:rPr>
                <w:sz w:val="19"/>
              </w:rPr>
            </w:pPr>
            <w:r>
              <w:rPr>
                <w:rFonts w:ascii="Times New Roman" w:eastAsia="Times New Roman" w:hAnsi="Times New Roman"/>
                <w:color w:val="0D0D0D"/>
                <w:spacing w:val="-12"/>
                <w:sz w:val="19"/>
              </w:rPr>
              <w:t>□</w:t>
            </w:r>
            <w:r>
              <w:rPr>
                <w:color w:val="0D0D0D"/>
                <w:spacing w:val="-12"/>
                <w:sz w:val="19"/>
              </w:rPr>
              <w:t>活動能依校本問題設計</w:t>
            </w:r>
          </w:p>
          <w:p w14:paraId="4F173038" w14:textId="7E246F5C" w:rsidR="00014F1A" w:rsidRDefault="009429E8">
            <w:pPr>
              <w:pStyle w:val="TableParagraph"/>
              <w:spacing w:before="12"/>
              <w:ind w:left="101"/>
              <w:rPr>
                <w:sz w:val="19"/>
              </w:rPr>
            </w:pPr>
            <w:r>
              <w:rPr>
                <w:rFonts w:ascii="Times New Roman" w:eastAsia="Times New Roman" w:hAnsi="Times New Roman" w:cs="Times New Roman"/>
                <w:color w:val="0D0D0D"/>
                <w:spacing w:val="-12"/>
                <w:sz w:val="19"/>
              </w:rPr>
              <w:t>■</w:t>
            </w:r>
            <w:r w:rsidR="00D04C83">
              <w:rPr>
                <w:color w:val="0D0D0D"/>
                <w:spacing w:val="-12"/>
                <w:sz w:val="19"/>
              </w:rPr>
              <w:t>活動內容及型態多樣性</w:t>
            </w:r>
          </w:p>
          <w:p w14:paraId="47A1A6D7" w14:textId="2DD9C82B" w:rsidR="00014F1A" w:rsidRDefault="009429E8">
            <w:pPr>
              <w:pStyle w:val="TableParagraph"/>
              <w:spacing w:before="28" w:line="220" w:lineRule="auto"/>
              <w:ind w:left="270" w:right="87" w:hanging="170"/>
              <w:rPr>
                <w:sz w:val="19"/>
              </w:rPr>
            </w:pPr>
            <w:r>
              <w:rPr>
                <w:rFonts w:ascii="Times New Roman" w:eastAsia="Times New Roman" w:hAnsi="Times New Roman" w:cs="Times New Roman"/>
                <w:color w:val="0D0D0D"/>
                <w:spacing w:val="-10"/>
                <w:sz w:val="19"/>
              </w:rPr>
              <w:t>■</w:t>
            </w:r>
            <w:r w:rsidR="00D04C83">
              <w:rPr>
                <w:color w:val="0D0D0D"/>
                <w:spacing w:val="-10"/>
                <w:sz w:val="19"/>
              </w:rPr>
              <w:t>活動分別符合各年級學生交通安全核心能力之需要</w:t>
            </w:r>
          </w:p>
        </w:tc>
        <w:tc>
          <w:tcPr>
            <w:tcW w:w="3865" w:type="dxa"/>
            <w:vMerge/>
            <w:tcBorders>
              <w:top w:val="nil"/>
            </w:tcBorders>
          </w:tcPr>
          <w:p w14:paraId="1F8A5F6C" w14:textId="77777777" w:rsidR="00014F1A" w:rsidRDefault="00014F1A">
            <w:pPr>
              <w:rPr>
                <w:sz w:val="2"/>
                <w:szCs w:val="2"/>
              </w:rPr>
            </w:pPr>
          </w:p>
        </w:tc>
      </w:tr>
      <w:tr w:rsidR="00014F1A" w14:paraId="5177FFCC" w14:textId="77777777">
        <w:trPr>
          <w:trHeight w:val="1069"/>
        </w:trPr>
        <w:tc>
          <w:tcPr>
            <w:tcW w:w="1333" w:type="dxa"/>
          </w:tcPr>
          <w:p w14:paraId="0DF0A6A6" w14:textId="77777777" w:rsidR="00014F1A" w:rsidRDefault="00D04C83">
            <w:pPr>
              <w:pStyle w:val="TableParagraph"/>
              <w:spacing w:before="4" w:line="230" w:lineRule="auto"/>
              <w:ind w:left="101" w:right="88"/>
            </w:pPr>
            <w:r>
              <w:rPr>
                <w:rFonts w:ascii="Times New Roman" w:eastAsia="Times New Roman"/>
              </w:rPr>
              <w:t>3.</w:t>
            </w:r>
            <w:r>
              <w:rPr>
                <w:spacing w:val="14"/>
              </w:rPr>
              <w:t>交通安</w:t>
            </w:r>
            <w:r>
              <w:t>全</w:t>
            </w:r>
            <w:r>
              <w:rPr>
                <w:spacing w:val="-4"/>
              </w:rPr>
              <w:t>與輔導</w:t>
            </w:r>
          </w:p>
        </w:tc>
        <w:tc>
          <w:tcPr>
            <w:tcW w:w="2144" w:type="dxa"/>
          </w:tcPr>
          <w:p w14:paraId="6435F9E8" w14:textId="77777777" w:rsidR="00014F1A" w:rsidRDefault="00D04C83">
            <w:pPr>
              <w:pStyle w:val="TableParagraph"/>
              <w:spacing w:before="6" w:line="228" w:lineRule="auto"/>
              <w:ind w:left="100" w:right="31"/>
              <w:jc w:val="both"/>
              <w:rPr>
                <w:b/>
              </w:rPr>
            </w:pPr>
            <w:r>
              <w:rPr>
                <w:rFonts w:ascii="Times New Roman" w:eastAsia="Times New Roman"/>
                <w:b/>
                <w:color w:val="0D0D0D"/>
              </w:rPr>
              <w:t>3-1</w:t>
            </w:r>
            <w:r>
              <w:rPr>
                <w:b/>
                <w:color w:val="0D0D0D"/>
                <w:spacing w:val="1"/>
              </w:rPr>
              <w:t>建置學</w:t>
            </w:r>
            <w:r>
              <w:rPr>
                <w:b/>
                <w:color w:val="0D0D0D"/>
                <w:spacing w:val="6"/>
              </w:rPr>
              <w:t>生通</w:t>
            </w:r>
            <w:r>
              <w:rPr>
                <w:b/>
                <w:color w:val="0D0D0D"/>
              </w:rPr>
              <w:t>學資</w:t>
            </w:r>
            <w:r>
              <w:rPr>
                <w:b/>
                <w:color w:val="0D0D0D"/>
                <w:spacing w:val="16"/>
              </w:rPr>
              <w:t>料與運用，並設置</w:t>
            </w:r>
            <w:r>
              <w:rPr>
                <w:b/>
                <w:color w:val="0D0D0D"/>
                <w:spacing w:val="59"/>
              </w:rPr>
              <w:t>路隊、短期補</w:t>
            </w:r>
            <w:r>
              <w:rPr>
                <w:b/>
                <w:color w:val="0D0D0D"/>
                <w:spacing w:val="-10"/>
              </w:rPr>
              <w:t xml:space="preserve">習 </w:t>
            </w:r>
          </w:p>
        </w:tc>
        <w:tc>
          <w:tcPr>
            <w:tcW w:w="3191" w:type="dxa"/>
          </w:tcPr>
          <w:p w14:paraId="05C11DB0" w14:textId="77777777" w:rsidR="00014F1A" w:rsidRDefault="00D04C83">
            <w:pPr>
              <w:pStyle w:val="TableParagraph"/>
              <w:spacing w:before="4" w:line="230" w:lineRule="auto"/>
              <w:ind w:left="99" w:right="91"/>
            </w:pPr>
            <w:r>
              <w:rPr>
                <w:rFonts w:ascii="Times New Roman" w:eastAsia="Times New Roman"/>
                <w:color w:val="0D0D0D"/>
                <w:spacing w:val="-2"/>
              </w:rPr>
              <w:t>3-1-1</w:t>
            </w:r>
            <w:r>
              <w:rPr>
                <w:color w:val="0D0D0D"/>
                <w:spacing w:val="-2"/>
              </w:rPr>
              <w:t>詳細完整的學生通學方式</w:t>
            </w:r>
            <w:r>
              <w:rPr>
                <w:color w:val="0D0D0D"/>
                <w:spacing w:val="-4"/>
              </w:rPr>
              <w:t>資料。</w:t>
            </w:r>
          </w:p>
        </w:tc>
        <w:tc>
          <w:tcPr>
            <w:tcW w:w="4134" w:type="dxa"/>
          </w:tcPr>
          <w:p w14:paraId="5C9CABB2" w14:textId="4D36BB11" w:rsidR="00014F1A" w:rsidRDefault="009429E8">
            <w:pPr>
              <w:pStyle w:val="TableParagraph"/>
              <w:spacing w:before="24"/>
              <w:ind w:left="101"/>
              <w:rPr>
                <w:sz w:val="19"/>
              </w:rPr>
            </w:pPr>
            <w:r>
              <w:rPr>
                <w:rFonts w:ascii="Times New Roman" w:eastAsia="Times New Roman" w:hAnsi="Times New Roman" w:cs="Times New Roman"/>
                <w:color w:val="0D0D0D"/>
                <w:spacing w:val="-12"/>
                <w:sz w:val="19"/>
              </w:rPr>
              <w:t>■</w:t>
            </w:r>
            <w:r w:rsidR="00D04C83">
              <w:rPr>
                <w:color w:val="0D0D0D"/>
                <w:spacing w:val="-12"/>
                <w:sz w:val="19"/>
              </w:rPr>
              <w:t>資料能區分學生上放學之運具使用狀況</w:t>
            </w:r>
          </w:p>
        </w:tc>
        <w:tc>
          <w:tcPr>
            <w:tcW w:w="3865" w:type="dxa"/>
          </w:tcPr>
          <w:p w14:paraId="0173C5CD" w14:textId="77777777" w:rsidR="00014F1A" w:rsidRDefault="00014F1A">
            <w:pPr>
              <w:pStyle w:val="TableParagraph"/>
              <w:rPr>
                <w:rFonts w:ascii="Times New Roman"/>
                <w:sz w:val="20"/>
              </w:rPr>
            </w:pPr>
          </w:p>
        </w:tc>
      </w:tr>
    </w:tbl>
    <w:p w14:paraId="039D030A" w14:textId="77777777" w:rsidR="00014F1A" w:rsidRDefault="00014F1A">
      <w:pPr>
        <w:rPr>
          <w:rFonts w:ascii="Times New Roman"/>
          <w:sz w:val="20"/>
        </w:rPr>
        <w:sectPr w:rsidR="00014F1A">
          <w:pgSz w:w="15840" w:h="12240" w:orient="landscape"/>
          <w:pgMar w:top="1040" w:right="480" w:bottom="1108" w:left="48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3"/>
        <w:gridCol w:w="2144"/>
        <w:gridCol w:w="3191"/>
        <w:gridCol w:w="4134"/>
        <w:gridCol w:w="3865"/>
      </w:tblGrid>
      <w:tr w:rsidR="00014F1A" w14:paraId="5DC8921A" w14:textId="77777777">
        <w:trPr>
          <w:trHeight w:val="1181"/>
        </w:trPr>
        <w:tc>
          <w:tcPr>
            <w:tcW w:w="1333" w:type="dxa"/>
            <w:vMerge w:val="restart"/>
          </w:tcPr>
          <w:p w14:paraId="398A51FA" w14:textId="77777777" w:rsidR="00014F1A" w:rsidRDefault="00014F1A">
            <w:pPr>
              <w:pStyle w:val="TableParagraph"/>
              <w:rPr>
                <w:rFonts w:ascii="Times New Roman"/>
                <w:sz w:val="20"/>
              </w:rPr>
            </w:pPr>
          </w:p>
        </w:tc>
        <w:tc>
          <w:tcPr>
            <w:tcW w:w="2144" w:type="dxa"/>
          </w:tcPr>
          <w:p w14:paraId="0A77B845" w14:textId="77777777" w:rsidR="00014F1A" w:rsidRDefault="00D04C83">
            <w:pPr>
              <w:pStyle w:val="TableParagraph"/>
              <w:spacing w:before="2" w:line="230" w:lineRule="auto"/>
              <w:ind w:left="100" w:right="72"/>
              <w:jc w:val="both"/>
              <w:rPr>
                <w:b/>
              </w:rPr>
            </w:pPr>
            <w:r>
              <w:rPr>
                <w:b/>
                <w:color w:val="0D0D0D"/>
                <w:spacing w:val="16"/>
              </w:rPr>
              <w:t>班、兒童課後照</w:t>
            </w:r>
            <w:r>
              <w:rPr>
                <w:b/>
                <w:color w:val="0D0D0D"/>
              </w:rPr>
              <w:t>顧</w:t>
            </w:r>
            <w:r>
              <w:rPr>
                <w:b/>
                <w:color w:val="0D0D0D"/>
                <w:spacing w:val="16"/>
              </w:rPr>
              <w:t>服務班與中心接</w:t>
            </w:r>
            <w:r>
              <w:rPr>
                <w:b/>
                <w:color w:val="0D0D0D"/>
              </w:rPr>
              <w:t>送</w:t>
            </w:r>
            <w:r>
              <w:rPr>
                <w:b/>
                <w:color w:val="0D0D0D"/>
                <w:spacing w:val="-4"/>
              </w:rPr>
              <w:t>規劃。</w:t>
            </w:r>
          </w:p>
        </w:tc>
        <w:tc>
          <w:tcPr>
            <w:tcW w:w="3191" w:type="dxa"/>
          </w:tcPr>
          <w:p w14:paraId="2DE4D761" w14:textId="77777777" w:rsidR="00014F1A" w:rsidRDefault="00D04C83">
            <w:pPr>
              <w:pStyle w:val="TableParagraph"/>
              <w:spacing w:before="2" w:line="230" w:lineRule="auto"/>
              <w:ind w:left="99" w:right="87"/>
              <w:jc w:val="both"/>
            </w:pPr>
            <w:r>
              <w:rPr>
                <w:rFonts w:ascii="Times New Roman" w:eastAsia="Times New Roman"/>
                <w:color w:val="0D0D0D"/>
                <w:spacing w:val="-2"/>
              </w:rPr>
              <w:t>3-1-2</w:t>
            </w:r>
            <w:r>
              <w:rPr>
                <w:color w:val="0D0D0D"/>
                <w:spacing w:val="-2"/>
              </w:rPr>
              <w:t>學生路隊組織、短期補習班、兒童課後照顧服務班與中心接送規劃。</w:t>
            </w:r>
          </w:p>
        </w:tc>
        <w:tc>
          <w:tcPr>
            <w:tcW w:w="4134" w:type="dxa"/>
          </w:tcPr>
          <w:p w14:paraId="3F277370" w14:textId="4704DE49" w:rsidR="00014F1A" w:rsidRDefault="009429E8">
            <w:pPr>
              <w:pStyle w:val="TableParagraph"/>
              <w:spacing w:before="35" w:line="223" w:lineRule="auto"/>
              <w:ind w:left="270" w:right="87" w:hanging="170"/>
              <w:rPr>
                <w:sz w:val="19"/>
              </w:rPr>
            </w:pPr>
            <w:r>
              <w:rPr>
                <w:rFonts w:ascii="Times New Roman" w:eastAsia="Times New Roman" w:hAnsi="Times New Roman" w:cs="Times New Roman"/>
                <w:color w:val="0D0D0D"/>
                <w:spacing w:val="-10"/>
                <w:sz w:val="19"/>
              </w:rPr>
              <w:t>■</w:t>
            </w:r>
            <w:r w:rsidR="00D04C83">
              <w:rPr>
                <w:color w:val="0D0D0D"/>
                <w:spacing w:val="-10"/>
                <w:sz w:val="19"/>
              </w:rPr>
              <w:t>有效結合通學資料進行學生路隊組織及短期補習</w:t>
            </w:r>
            <w:r w:rsidR="00D04C83">
              <w:rPr>
                <w:color w:val="0D0D0D"/>
                <w:spacing w:val="-2"/>
                <w:sz w:val="19"/>
              </w:rPr>
              <w:t>班接送規劃、管制與運作</w:t>
            </w:r>
          </w:p>
        </w:tc>
        <w:tc>
          <w:tcPr>
            <w:tcW w:w="3865" w:type="dxa"/>
          </w:tcPr>
          <w:p w14:paraId="6784694D" w14:textId="77777777" w:rsidR="00014F1A" w:rsidRDefault="00014F1A">
            <w:pPr>
              <w:pStyle w:val="TableParagraph"/>
              <w:rPr>
                <w:rFonts w:ascii="Times New Roman"/>
                <w:sz w:val="20"/>
              </w:rPr>
            </w:pPr>
          </w:p>
        </w:tc>
      </w:tr>
      <w:tr w:rsidR="00014F1A" w14:paraId="07D4304E" w14:textId="77777777">
        <w:trPr>
          <w:trHeight w:val="942"/>
        </w:trPr>
        <w:tc>
          <w:tcPr>
            <w:tcW w:w="1333" w:type="dxa"/>
            <w:vMerge/>
            <w:tcBorders>
              <w:top w:val="nil"/>
            </w:tcBorders>
          </w:tcPr>
          <w:p w14:paraId="7299D532" w14:textId="77777777" w:rsidR="00014F1A" w:rsidRDefault="00014F1A">
            <w:pPr>
              <w:rPr>
                <w:sz w:val="2"/>
                <w:szCs w:val="2"/>
              </w:rPr>
            </w:pPr>
          </w:p>
        </w:tc>
        <w:tc>
          <w:tcPr>
            <w:tcW w:w="2144" w:type="dxa"/>
            <w:vMerge w:val="restart"/>
          </w:tcPr>
          <w:p w14:paraId="1294D2A2" w14:textId="77777777" w:rsidR="00014F1A" w:rsidRDefault="00D04C83">
            <w:pPr>
              <w:pStyle w:val="TableParagraph"/>
              <w:spacing w:before="6" w:line="228" w:lineRule="auto"/>
              <w:ind w:left="100" w:right="72"/>
              <w:jc w:val="both"/>
              <w:rPr>
                <w:b/>
              </w:rPr>
            </w:pPr>
            <w:r>
              <w:rPr>
                <w:rFonts w:ascii="Times New Roman" w:eastAsia="Times New Roman"/>
                <w:b/>
                <w:color w:val="0D0D0D"/>
              </w:rPr>
              <w:t>3-2</w:t>
            </w:r>
            <w:r>
              <w:rPr>
                <w:b/>
                <w:color w:val="0D0D0D"/>
                <w:spacing w:val="1"/>
              </w:rPr>
              <w:t>規劃校</w:t>
            </w:r>
            <w:r>
              <w:rPr>
                <w:b/>
                <w:color w:val="0D0D0D"/>
                <w:spacing w:val="6"/>
              </w:rPr>
              <w:t>園進</w:t>
            </w:r>
            <w:r>
              <w:rPr>
                <w:b/>
                <w:color w:val="0D0D0D"/>
              </w:rPr>
              <w:t>出之</w:t>
            </w:r>
            <w:r>
              <w:rPr>
                <w:b/>
                <w:color w:val="0D0D0D"/>
                <w:spacing w:val="16"/>
              </w:rPr>
              <w:t>人車動線、交通</w:t>
            </w:r>
            <w:r>
              <w:rPr>
                <w:b/>
                <w:color w:val="0D0D0D"/>
              </w:rPr>
              <w:t>工</w:t>
            </w:r>
            <w:r>
              <w:rPr>
                <w:b/>
                <w:color w:val="0D0D0D"/>
                <w:spacing w:val="16"/>
              </w:rPr>
              <w:t>具停放、交通管</w:t>
            </w:r>
            <w:r>
              <w:rPr>
                <w:b/>
                <w:color w:val="0D0D0D"/>
              </w:rPr>
              <w:t>制</w:t>
            </w:r>
            <w:r>
              <w:rPr>
                <w:b/>
                <w:color w:val="0D0D0D"/>
                <w:spacing w:val="-4"/>
              </w:rPr>
              <w:t>計畫。</w:t>
            </w:r>
          </w:p>
        </w:tc>
        <w:tc>
          <w:tcPr>
            <w:tcW w:w="3191" w:type="dxa"/>
          </w:tcPr>
          <w:p w14:paraId="726140E1" w14:textId="77777777" w:rsidR="00014F1A" w:rsidRDefault="00D04C83">
            <w:pPr>
              <w:pStyle w:val="TableParagraph"/>
              <w:spacing w:before="6" w:line="228" w:lineRule="auto"/>
              <w:ind w:left="99" w:right="91"/>
            </w:pPr>
            <w:r>
              <w:rPr>
                <w:rFonts w:ascii="Times New Roman" w:eastAsia="Times New Roman"/>
                <w:color w:val="0D0D0D"/>
                <w:spacing w:val="-2"/>
              </w:rPr>
              <w:t>3-2-1</w:t>
            </w:r>
            <w:r>
              <w:rPr>
                <w:color w:val="0D0D0D"/>
                <w:spacing w:val="-2"/>
              </w:rPr>
              <w:t>通學環境、校內人車動線規劃及交通管制狀況。</w:t>
            </w:r>
          </w:p>
        </w:tc>
        <w:tc>
          <w:tcPr>
            <w:tcW w:w="4134" w:type="dxa"/>
          </w:tcPr>
          <w:p w14:paraId="1802E224" w14:textId="7A4A8A5F" w:rsidR="00014F1A" w:rsidRDefault="009429E8">
            <w:pPr>
              <w:pStyle w:val="TableParagraph"/>
              <w:spacing w:before="25" w:line="262" w:lineRule="exact"/>
              <w:ind w:left="101"/>
              <w:rPr>
                <w:sz w:val="19"/>
              </w:rPr>
            </w:pPr>
            <w:r>
              <w:rPr>
                <w:rFonts w:ascii="Times New Roman" w:eastAsia="Times New Roman" w:hAnsi="Times New Roman" w:cs="Times New Roman"/>
                <w:color w:val="0D0D0D"/>
                <w:spacing w:val="-12"/>
                <w:sz w:val="19"/>
              </w:rPr>
              <w:t>■</w:t>
            </w:r>
            <w:r w:rsidR="00D04C83">
              <w:rPr>
                <w:color w:val="0D0D0D"/>
                <w:spacing w:val="-12"/>
                <w:sz w:val="19"/>
              </w:rPr>
              <w:t>人車動線良好</w:t>
            </w:r>
          </w:p>
          <w:p w14:paraId="41AA2FDB" w14:textId="004690DA" w:rsidR="00014F1A" w:rsidRDefault="009429E8">
            <w:pPr>
              <w:pStyle w:val="TableParagraph"/>
              <w:spacing w:line="262" w:lineRule="exact"/>
              <w:ind w:left="101"/>
              <w:rPr>
                <w:sz w:val="19"/>
              </w:rPr>
            </w:pPr>
            <w:r>
              <w:rPr>
                <w:rFonts w:ascii="Times New Roman" w:eastAsia="Times New Roman" w:hAnsi="Times New Roman" w:cs="Times New Roman"/>
                <w:color w:val="0D0D0D"/>
                <w:spacing w:val="-12"/>
                <w:sz w:val="19"/>
              </w:rPr>
              <w:t>■</w:t>
            </w:r>
            <w:r w:rsidR="00D04C83">
              <w:rPr>
                <w:color w:val="0D0D0D"/>
                <w:spacing w:val="-12"/>
                <w:sz w:val="19"/>
              </w:rPr>
              <w:t>交通管制狀況良好符合需要</w:t>
            </w:r>
          </w:p>
        </w:tc>
        <w:tc>
          <w:tcPr>
            <w:tcW w:w="3865" w:type="dxa"/>
            <w:vMerge w:val="restart"/>
          </w:tcPr>
          <w:p w14:paraId="38FAC7EA" w14:textId="77777777" w:rsidR="00014F1A" w:rsidRDefault="00014F1A">
            <w:pPr>
              <w:pStyle w:val="TableParagraph"/>
              <w:rPr>
                <w:rFonts w:ascii="Times New Roman"/>
                <w:sz w:val="20"/>
              </w:rPr>
            </w:pPr>
          </w:p>
        </w:tc>
      </w:tr>
      <w:tr w:rsidR="00014F1A" w14:paraId="7C924A22" w14:textId="77777777">
        <w:trPr>
          <w:trHeight w:val="794"/>
        </w:trPr>
        <w:tc>
          <w:tcPr>
            <w:tcW w:w="1333" w:type="dxa"/>
            <w:vMerge/>
            <w:tcBorders>
              <w:top w:val="nil"/>
            </w:tcBorders>
          </w:tcPr>
          <w:p w14:paraId="724DE112" w14:textId="77777777" w:rsidR="00014F1A" w:rsidRDefault="00014F1A">
            <w:pPr>
              <w:rPr>
                <w:sz w:val="2"/>
                <w:szCs w:val="2"/>
              </w:rPr>
            </w:pPr>
          </w:p>
        </w:tc>
        <w:tc>
          <w:tcPr>
            <w:tcW w:w="2144" w:type="dxa"/>
            <w:vMerge/>
            <w:tcBorders>
              <w:top w:val="nil"/>
            </w:tcBorders>
          </w:tcPr>
          <w:p w14:paraId="30C06D58" w14:textId="77777777" w:rsidR="00014F1A" w:rsidRDefault="00014F1A">
            <w:pPr>
              <w:rPr>
                <w:sz w:val="2"/>
                <w:szCs w:val="2"/>
              </w:rPr>
            </w:pPr>
          </w:p>
        </w:tc>
        <w:tc>
          <w:tcPr>
            <w:tcW w:w="3191" w:type="dxa"/>
          </w:tcPr>
          <w:p w14:paraId="612FA1E8" w14:textId="77777777" w:rsidR="00014F1A" w:rsidRDefault="00D04C83">
            <w:pPr>
              <w:pStyle w:val="TableParagraph"/>
              <w:spacing w:before="2" w:line="230" w:lineRule="auto"/>
              <w:ind w:left="100" w:right="91"/>
            </w:pPr>
            <w:r>
              <w:rPr>
                <w:rFonts w:ascii="Times New Roman" w:eastAsia="Times New Roman"/>
                <w:color w:val="0D0D0D"/>
                <w:spacing w:val="-2"/>
              </w:rPr>
              <w:t>3-2-2</w:t>
            </w:r>
            <w:r>
              <w:rPr>
                <w:color w:val="0D0D0D"/>
                <w:spacing w:val="-2"/>
              </w:rPr>
              <w:t>校內各種交通工具停放設</w:t>
            </w:r>
            <w:r>
              <w:rPr>
                <w:color w:val="0D0D0D"/>
                <w:spacing w:val="-6"/>
              </w:rPr>
              <w:t>施。</w:t>
            </w:r>
          </w:p>
        </w:tc>
        <w:tc>
          <w:tcPr>
            <w:tcW w:w="4134" w:type="dxa"/>
          </w:tcPr>
          <w:p w14:paraId="7B63326B" w14:textId="74FC7D49" w:rsidR="00014F1A" w:rsidRDefault="009429E8">
            <w:pPr>
              <w:pStyle w:val="TableParagraph"/>
              <w:spacing w:before="24" w:line="262" w:lineRule="exact"/>
              <w:ind w:left="101"/>
              <w:rPr>
                <w:sz w:val="19"/>
              </w:rPr>
            </w:pPr>
            <w:r>
              <w:rPr>
                <w:rFonts w:ascii="Times New Roman" w:eastAsia="Times New Roman" w:hAnsi="Times New Roman" w:cs="Times New Roman"/>
                <w:color w:val="0D0D0D"/>
                <w:spacing w:val="-12"/>
                <w:sz w:val="19"/>
              </w:rPr>
              <w:t>■</w:t>
            </w:r>
            <w:r w:rsidR="00D04C83">
              <w:rPr>
                <w:color w:val="0D0D0D"/>
                <w:spacing w:val="-12"/>
                <w:sz w:val="19"/>
              </w:rPr>
              <w:t>空間規劃與運作良好</w:t>
            </w:r>
          </w:p>
          <w:p w14:paraId="27923DB7" w14:textId="059D4469" w:rsidR="00014F1A" w:rsidRDefault="009429E8">
            <w:pPr>
              <w:pStyle w:val="TableParagraph"/>
              <w:spacing w:line="262" w:lineRule="exact"/>
              <w:ind w:left="101"/>
              <w:rPr>
                <w:sz w:val="19"/>
              </w:rPr>
            </w:pPr>
            <w:r>
              <w:rPr>
                <w:rFonts w:ascii="Times New Roman" w:eastAsia="Times New Roman" w:hAnsi="Times New Roman" w:cs="Times New Roman"/>
                <w:color w:val="0D0D0D"/>
                <w:spacing w:val="-12"/>
                <w:sz w:val="19"/>
              </w:rPr>
              <w:t>■</w:t>
            </w:r>
            <w:r w:rsidR="00D04C83">
              <w:rPr>
                <w:color w:val="0D0D0D"/>
                <w:spacing w:val="-12"/>
                <w:sz w:val="19"/>
              </w:rPr>
              <w:t>汽車均能車頭朝外停放</w:t>
            </w:r>
          </w:p>
        </w:tc>
        <w:tc>
          <w:tcPr>
            <w:tcW w:w="3865" w:type="dxa"/>
            <w:vMerge/>
            <w:tcBorders>
              <w:top w:val="nil"/>
            </w:tcBorders>
          </w:tcPr>
          <w:p w14:paraId="30565F49" w14:textId="77777777" w:rsidR="00014F1A" w:rsidRDefault="00014F1A">
            <w:pPr>
              <w:rPr>
                <w:sz w:val="2"/>
                <w:szCs w:val="2"/>
              </w:rPr>
            </w:pPr>
          </w:p>
        </w:tc>
      </w:tr>
      <w:tr w:rsidR="00014F1A" w14:paraId="66DB78F7" w14:textId="77777777">
        <w:trPr>
          <w:trHeight w:val="1467"/>
        </w:trPr>
        <w:tc>
          <w:tcPr>
            <w:tcW w:w="1333" w:type="dxa"/>
            <w:vMerge/>
            <w:tcBorders>
              <w:top w:val="nil"/>
            </w:tcBorders>
          </w:tcPr>
          <w:p w14:paraId="1332F9A8" w14:textId="77777777" w:rsidR="00014F1A" w:rsidRDefault="00014F1A">
            <w:pPr>
              <w:rPr>
                <w:sz w:val="2"/>
                <w:szCs w:val="2"/>
              </w:rPr>
            </w:pPr>
          </w:p>
        </w:tc>
        <w:tc>
          <w:tcPr>
            <w:tcW w:w="2144" w:type="dxa"/>
            <w:vMerge w:val="restart"/>
          </w:tcPr>
          <w:p w14:paraId="25A06CE3" w14:textId="77777777" w:rsidR="00014F1A" w:rsidRDefault="00D04C83">
            <w:pPr>
              <w:pStyle w:val="TableParagraph"/>
              <w:spacing w:before="6" w:line="228" w:lineRule="auto"/>
              <w:ind w:left="100" w:right="72"/>
              <w:jc w:val="both"/>
              <w:rPr>
                <w:b/>
              </w:rPr>
            </w:pPr>
            <w:r>
              <w:rPr>
                <w:rFonts w:ascii="Times New Roman" w:eastAsia="Times New Roman"/>
                <w:b/>
              </w:rPr>
              <w:t>3-3</w:t>
            </w:r>
            <w:r>
              <w:rPr>
                <w:b/>
                <w:spacing w:val="1"/>
              </w:rPr>
              <w:t>交通服</w:t>
            </w:r>
            <w:r>
              <w:rPr>
                <w:b/>
                <w:spacing w:val="6"/>
              </w:rPr>
              <w:t>務及</w:t>
            </w:r>
            <w:r>
              <w:rPr>
                <w:b/>
                <w:u w:val="single"/>
              </w:rPr>
              <w:t>上放</w:t>
            </w:r>
            <w:r>
              <w:rPr>
                <w:b/>
                <w:spacing w:val="3485"/>
                <w:u w:val="single"/>
              </w:rPr>
              <w:t xml:space="preserve"> </w:t>
            </w:r>
            <w:r>
              <w:rPr>
                <w:b/>
                <w:spacing w:val="16"/>
                <w:u w:val="single"/>
              </w:rPr>
              <w:t>學交通維護</w:t>
            </w:r>
            <w:r>
              <w:rPr>
                <w:b/>
                <w:spacing w:val="16"/>
              </w:rPr>
              <w:t>的規劃</w:t>
            </w:r>
            <w:r>
              <w:rPr>
                <w:b/>
                <w:spacing w:val="-4"/>
              </w:rPr>
              <w:t>與管理。</w:t>
            </w:r>
          </w:p>
        </w:tc>
        <w:tc>
          <w:tcPr>
            <w:tcW w:w="3191" w:type="dxa"/>
          </w:tcPr>
          <w:p w14:paraId="167E058D" w14:textId="77777777" w:rsidR="00014F1A" w:rsidRDefault="00D04C83">
            <w:pPr>
              <w:pStyle w:val="TableParagraph"/>
              <w:spacing w:before="6" w:line="228" w:lineRule="auto"/>
              <w:ind w:left="99" w:right="80"/>
              <w:jc w:val="both"/>
            </w:pPr>
            <w:r>
              <w:rPr>
                <w:rFonts w:ascii="Times New Roman" w:eastAsia="Times New Roman"/>
                <w:spacing w:val="-2"/>
              </w:rPr>
              <w:t>3-3-1</w:t>
            </w:r>
            <w:r>
              <w:rPr>
                <w:spacing w:val="-2"/>
              </w:rPr>
              <w:t>訂定交通服務隊或糾察隊選拔及表揚辦法，且有良好的</w:t>
            </w:r>
            <w:r>
              <w:t>訓練計畫與執行狀況（含參與學生人數以及相關的裝備等</w:t>
            </w:r>
            <w:r>
              <w:rPr>
                <w:spacing w:val="-10"/>
              </w:rPr>
              <w:t>紀</w:t>
            </w:r>
          </w:p>
          <w:p w14:paraId="7BA7B7D4" w14:textId="77777777" w:rsidR="00014F1A" w:rsidRDefault="00D04C83">
            <w:pPr>
              <w:pStyle w:val="TableParagraph"/>
              <w:spacing w:line="273" w:lineRule="exact"/>
              <w:ind w:left="99"/>
            </w:pPr>
            <w:r>
              <w:t>錄資料</w:t>
            </w:r>
            <w:r>
              <w:rPr>
                <w:spacing w:val="-117"/>
              </w:rPr>
              <w:t>）</w:t>
            </w:r>
            <w:r>
              <w:rPr>
                <w:spacing w:val="-10"/>
              </w:rPr>
              <w:t>。</w:t>
            </w:r>
          </w:p>
        </w:tc>
        <w:tc>
          <w:tcPr>
            <w:tcW w:w="4134" w:type="dxa"/>
          </w:tcPr>
          <w:p w14:paraId="6C443666" w14:textId="6B2E8D1D" w:rsidR="00014F1A" w:rsidRDefault="009429E8">
            <w:pPr>
              <w:pStyle w:val="TableParagraph"/>
              <w:spacing w:before="24"/>
              <w:ind w:left="101"/>
              <w:rPr>
                <w:sz w:val="19"/>
              </w:rPr>
            </w:pPr>
            <w:r>
              <w:rPr>
                <w:rFonts w:ascii="Times New Roman" w:eastAsia="Times New Roman" w:hAnsi="Times New Roman" w:cs="Times New Roman"/>
                <w:spacing w:val="-12"/>
                <w:sz w:val="19"/>
              </w:rPr>
              <w:t>■</w:t>
            </w:r>
            <w:r w:rsidR="00D04C83">
              <w:rPr>
                <w:spacing w:val="-12"/>
                <w:sz w:val="19"/>
              </w:rPr>
              <w:t>訂定交通服務隊或糾察隊選拔及表揚辦法</w:t>
            </w:r>
          </w:p>
          <w:p w14:paraId="0FE7E6F6" w14:textId="3B4B9B7F" w:rsidR="00014F1A" w:rsidRDefault="009429E8">
            <w:pPr>
              <w:pStyle w:val="TableParagraph"/>
              <w:spacing w:before="11"/>
              <w:ind w:left="101"/>
              <w:rPr>
                <w:sz w:val="19"/>
              </w:rPr>
            </w:pPr>
            <w:r>
              <w:rPr>
                <w:rFonts w:ascii="Times New Roman" w:eastAsia="Times New Roman" w:hAnsi="Times New Roman" w:cs="Times New Roman"/>
                <w:spacing w:val="-12"/>
                <w:sz w:val="19"/>
              </w:rPr>
              <w:t>■</w:t>
            </w:r>
            <w:r w:rsidR="00D04C83">
              <w:rPr>
                <w:spacing w:val="-12"/>
                <w:sz w:val="19"/>
              </w:rPr>
              <w:t>有良好的訓練計畫</w:t>
            </w:r>
          </w:p>
          <w:p w14:paraId="4E94213D" w14:textId="3363963D" w:rsidR="00014F1A" w:rsidRDefault="009429E8">
            <w:pPr>
              <w:pStyle w:val="TableParagraph"/>
              <w:spacing w:before="29" w:line="220" w:lineRule="auto"/>
              <w:ind w:left="270" w:right="87" w:hanging="170"/>
              <w:rPr>
                <w:sz w:val="19"/>
              </w:rPr>
            </w:pPr>
            <w:r>
              <w:rPr>
                <w:rFonts w:ascii="Times New Roman" w:eastAsia="Times New Roman" w:hAnsi="Times New Roman" w:cs="Times New Roman"/>
                <w:spacing w:val="-10"/>
                <w:sz w:val="19"/>
              </w:rPr>
              <w:t>■</w:t>
            </w:r>
            <w:r w:rsidR="00D04C83">
              <w:rPr>
                <w:spacing w:val="-10"/>
                <w:sz w:val="19"/>
              </w:rPr>
              <w:t>有良好的執行狀況（含參與學生人數以及相關的</w:t>
            </w:r>
            <w:r w:rsidR="00D04C83">
              <w:rPr>
                <w:spacing w:val="-2"/>
                <w:sz w:val="19"/>
              </w:rPr>
              <w:t>裝備等紀錄資料）</w:t>
            </w:r>
          </w:p>
        </w:tc>
        <w:tc>
          <w:tcPr>
            <w:tcW w:w="3865" w:type="dxa"/>
            <w:vMerge w:val="restart"/>
          </w:tcPr>
          <w:p w14:paraId="23CC1201" w14:textId="77777777" w:rsidR="00014F1A" w:rsidRDefault="00014F1A">
            <w:pPr>
              <w:pStyle w:val="TableParagraph"/>
              <w:rPr>
                <w:rFonts w:ascii="Times New Roman"/>
                <w:sz w:val="20"/>
              </w:rPr>
            </w:pPr>
          </w:p>
        </w:tc>
      </w:tr>
      <w:tr w:rsidR="00014F1A" w14:paraId="3521FAB9" w14:textId="77777777">
        <w:trPr>
          <w:trHeight w:val="1467"/>
        </w:trPr>
        <w:tc>
          <w:tcPr>
            <w:tcW w:w="1333" w:type="dxa"/>
            <w:vMerge/>
            <w:tcBorders>
              <w:top w:val="nil"/>
            </w:tcBorders>
          </w:tcPr>
          <w:p w14:paraId="0CBC9C50" w14:textId="77777777" w:rsidR="00014F1A" w:rsidRDefault="00014F1A">
            <w:pPr>
              <w:rPr>
                <w:sz w:val="2"/>
                <w:szCs w:val="2"/>
              </w:rPr>
            </w:pPr>
          </w:p>
        </w:tc>
        <w:tc>
          <w:tcPr>
            <w:tcW w:w="2144" w:type="dxa"/>
            <w:vMerge/>
            <w:tcBorders>
              <w:top w:val="nil"/>
            </w:tcBorders>
          </w:tcPr>
          <w:p w14:paraId="3AC550DA" w14:textId="77777777" w:rsidR="00014F1A" w:rsidRDefault="00014F1A">
            <w:pPr>
              <w:rPr>
                <w:sz w:val="2"/>
                <w:szCs w:val="2"/>
              </w:rPr>
            </w:pPr>
          </w:p>
        </w:tc>
        <w:tc>
          <w:tcPr>
            <w:tcW w:w="3191" w:type="dxa"/>
          </w:tcPr>
          <w:p w14:paraId="3EBB7FFB" w14:textId="77777777" w:rsidR="00014F1A" w:rsidRDefault="00D04C83">
            <w:pPr>
              <w:pStyle w:val="TableParagraph"/>
              <w:spacing w:before="5" w:line="228" w:lineRule="auto"/>
              <w:ind w:left="100" w:right="87"/>
              <w:jc w:val="both"/>
            </w:pPr>
            <w:r>
              <w:rPr>
                <w:rFonts w:ascii="Times New Roman" w:eastAsia="Times New Roman"/>
                <w:spacing w:val="-2"/>
              </w:rPr>
              <w:t>3-3-2</w:t>
            </w:r>
            <w:r>
              <w:rPr>
                <w:spacing w:val="-2"/>
              </w:rPr>
              <w:t>訂定</w:t>
            </w:r>
            <w:r>
              <w:rPr>
                <w:spacing w:val="-2"/>
                <w:u w:val="single"/>
              </w:rPr>
              <w:t>上放學交通維護</w:t>
            </w:r>
            <w:r>
              <w:rPr>
                <w:spacing w:val="-2"/>
              </w:rPr>
              <w:t>工作實施要點及考核獎勵措施，且有良好的執行狀況（含參與</w:t>
            </w:r>
            <w:r>
              <w:rPr>
                <w:spacing w:val="-2"/>
                <w:u w:val="single"/>
              </w:rPr>
              <w:t>上</w:t>
            </w:r>
            <w:r>
              <w:rPr>
                <w:spacing w:val="5465"/>
                <w:u w:val="single"/>
              </w:rPr>
              <w:t xml:space="preserve"> </w:t>
            </w:r>
            <w:r>
              <w:rPr>
                <w:u w:val="single"/>
              </w:rPr>
              <w:t>放學交通維護</w:t>
            </w:r>
            <w:r>
              <w:t>人數以及相關</w:t>
            </w:r>
            <w:r>
              <w:rPr>
                <w:spacing w:val="-10"/>
              </w:rPr>
              <w:t>的</w:t>
            </w:r>
          </w:p>
          <w:p w14:paraId="3A299048" w14:textId="77777777" w:rsidR="00014F1A" w:rsidRDefault="00D04C83">
            <w:pPr>
              <w:pStyle w:val="TableParagraph"/>
              <w:spacing w:line="273" w:lineRule="exact"/>
              <w:ind w:left="100"/>
            </w:pPr>
            <w:r>
              <w:t>裝備等紀錄資料</w:t>
            </w:r>
            <w:r>
              <w:rPr>
                <w:spacing w:val="-113"/>
              </w:rPr>
              <w:t>）</w:t>
            </w:r>
            <w:r>
              <w:rPr>
                <w:spacing w:val="-10"/>
              </w:rPr>
              <w:t>。</w:t>
            </w:r>
          </w:p>
        </w:tc>
        <w:tc>
          <w:tcPr>
            <w:tcW w:w="4134" w:type="dxa"/>
          </w:tcPr>
          <w:p w14:paraId="6790FAA9" w14:textId="7CEC71D8" w:rsidR="00014F1A" w:rsidRDefault="009429E8">
            <w:pPr>
              <w:pStyle w:val="TableParagraph"/>
              <w:spacing w:before="35" w:line="223" w:lineRule="auto"/>
              <w:ind w:left="270" w:right="87" w:hanging="170"/>
              <w:rPr>
                <w:sz w:val="19"/>
              </w:rPr>
            </w:pPr>
            <w:r>
              <w:rPr>
                <w:rFonts w:ascii="Times New Roman" w:eastAsia="Times New Roman" w:hAnsi="Times New Roman" w:cs="Times New Roman"/>
                <w:spacing w:val="-10"/>
                <w:sz w:val="19"/>
              </w:rPr>
              <w:t>■</w:t>
            </w:r>
            <w:r w:rsidR="00D04C83">
              <w:rPr>
                <w:spacing w:val="-10"/>
                <w:sz w:val="19"/>
              </w:rPr>
              <w:t>訂定</w:t>
            </w:r>
            <w:r w:rsidR="00D04C83">
              <w:rPr>
                <w:spacing w:val="-10"/>
                <w:sz w:val="19"/>
                <w:u w:val="single"/>
              </w:rPr>
              <w:t>上放學交通維護</w:t>
            </w:r>
            <w:r w:rsidR="00D04C83">
              <w:rPr>
                <w:spacing w:val="-10"/>
                <w:sz w:val="19"/>
              </w:rPr>
              <w:t>工作實施要點及考核獎勵措施</w:t>
            </w:r>
          </w:p>
          <w:p w14:paraId="3FED23CD" w14:textId="2931C80C" w:rsidR="00014F1A" w:rsidRDefault="009429E8">
            <w:pPr>
              <w:pStyle w:val="TableParagraph"/>
              <w:spacing w:before="17"/>
              <w:ind w:left="101"/>
              <w:rPr>
                <w:sz w:val="19"/>
              </w:rPr>
            </w:pPr>
            <w:r>
              <w:rPr>
                <w:rFonts w:ascii="Times New Roman" w:eastAsia="Times New Roman" w:hAnsi="Times New Roman" w:cs="Times New Roman"/>
                <w:spacing w:val="-12"/>
                <w:sz w:val="19"/>
              </w:rPr>
              <w:t>■</w:t>
            </w:r>
            <w:r w:rsidR="00D04C83">
              <w:rPr>
                <w:spacing w:val="-12"/>
                <w:sz w:val="19"/>
              </w:rPr>
              <w:t>有良好的訓練計畫</w:t>
            </w:r>
          </w:p>
          <w:p w14:paraId="0783335D" w14:textId="67CF657D" w:rsidR="00014F1A" w:rsidRDefault="009429E8">
            <w:pPr>
              <w:pStyle w:val="TableParagraph"/>
              <w:spacing w:before="26" w:line="223" w:lineRule="auto"/>
              <w:ind w:left="270" w:right="87" w:hanging="170"/>
              <w:rPr>
                <w:sz w:val="19"/>
              </w:rPr>
            </w:pPr>
            <w:r>
              <w:rPr>
                <w:rFonts w:ascii="Times New Roman" w:eastAsia="Times New Roman" w:hAnsi="Times New Roman" w:cs="Times New Roman"/>
                <w:spacing w:val="-10"/>
                <w:sz w:val="19"/>
              </w:rPr>
              <w:t>■</w:t>
            </w:r>
            <w:r w:rsidR="00D04C83">
              <w:rPr>
                <w:spacing w:val="-10"/>
                <w:sz w:val="19"/>
              </w:rPr>
              <w:t>有良好的執行狀況（含參與</w:t>
            </w:r>
            <w:r w:rsidR="00D04C83">
              <w:rPr>
                <w:spacing w:val="-10"/>
                <w:sz w:val="19"/>
                <w:u w:val="single"/>
              </w:rPr>
              <w:t>上放學交通維護工作</w:t>
            </w:r>
            <w:r w:rsidR="00D04C83">
              <w:rPr>
                <w:spacing w:val="-2"/>
                <w:sz w:val="19"/>
              </w:rPr>
              <w:t>人數以及相關的裝備等紀錄資料）</w:t>
            </w:r>
          </w:p>
        </w:tc>
        <w:tc>
          <w:tcPr>
            <w:tcW w:w="3865" w:type="dxa"/>
            <w:vMerge/>
            <w:tcBorders>
              <w:top w:val="nil"/>
            </w:tcBorders>
          </w:tcPr>
          <w:p w14:paraId="4F5619A0" w14:textId="77777777" w:rsidR="00014F1A" w:rsidRDefault="00014F1A">
            <w:pPr>
              <w:rPr>
                <w:sz w:val="2"/>
                <w:szCs w:val="2"/>
              </w:rPr>
            </w:pPr>
          </w:p>
        </w:tc>
      </w:tr>
      <w:tr w:rsidR="00014F1A" w14:paraId="45536477" w14:textId="77777777">
        <w:trPr>
          <w:trHeight w:val="766"/>
        </w:trPr>
        <w:tc>
          <w:tcPr>
            <w:tcW w:w="1333" w:type="dxa"/>
            <w:vMerge/>
            <w:tcBorders>
              <w:top w:val="nil"/>
            </w:tcBorders>
          </w:tcPr>
          <w:p w14:paraId="739C5EC0" w14:textId="77777777" w:rsidR="00014F1A" w:rsidRDefault="00014F1A">
            <w:pPr>
              <w:rPr>
                <w:sz w:val="2"/>
                <w:szCs w:val="2"/>
              </w:rPr>
            </w:pPr>
          </w:p>
        </w:tc>
        <w:tc>
          <w:tcPr>
            <w:tcW w:w="2144" w:type="dxa"/>
            <w:vMerge w:val="restart"/>
          </w:tcPr>
          <w:p w14:paraId="50EBD9E5" w14:textId="77777777" w:rsidR="00014F1A" w:rsidRDefault="00D04C83">
            <w:pPr>
              <w:pStyle w:val="TableParagraph"/>
              <w:spacing w:before="6" w:line="228" w:lineRule="auto"/>
              <w:ind w:left="100" w:right="72"/>
              <w:jc w:val="both"/>
              <w:rPr>
                <w:b/>
              </w:rPr>
            </w:pPr>
            <w:r>
              <w:rPr>
                <w:rFonts w:ascii="Times New Roman" w:eastAsia="Times New Roman"/>
                <w:b/>
                <w:color w:val="0D0D0D"/>
              </w:rPr>
              <w:t>3-4</w:t>
            </w:r>
            <w:r>
              <w:rPr>
                <w:b/>
                <w:color w:val="0D0D0D"/>
                <w:spacing w:val="1"/>
              </w:rPr>
              <w:t>針對學</w:t>
            </w:r>
            <w:r>
              <w:rPr>
                <w:b/>
                <w:color w:val="0D0D0D"/>
                <w:spacing w:val="6"/>
              </w:rPr>
              <w:t>生違</w:t>
            </w:r>
            <w:r>
              <w:rPr>
                <w:b/>
                <w:color w:val="0D0D0D"/>
              </w:rPr>
              <w:t>規、</w:t>
            </w:r>
            <w:r>
              <w:rPr>
                <w:b/>
                <w:color w:val="0D0D0D"/>
                <w:spacing w:val="16"/>
              </w:rPr>
              <w:t>交通事故作統計</w:t>
            </w:r>
            <w:r>
              <w:rPr>
                <w:b/>
                <w:color w:val="0D0D0D"/>
              </w:rPr>
              <w:t>，</w:t>
            </w:r>
            <w:r>
              <w:rPr>
                <w:b/>
                <w:color w:val="0D0D0D"/>
                <w:spacing w:val="-2"/>
              </w:rPr>
              <w:t>並實施輔導作為。</w:t>
            </w:r>
          </w:p>
        </w:tc>
        <w:tc>
          <w:tcPr>
            <w:tcW w:w="3191" w:type="dxa"/>
          </w:tcPr>
          <w:p w14:paraId="031300A2" w14:textId="77777777" w:rsidR="00014F1A" w:rsidRDefault="00D04C83">
            <w:pPr>
              <w:pStyle w:val="TableParagraph"/>
              <w:spacing w:before="4" w:line="230" w:lineRule="auto"/>
              <w:ind w:left="99" w:right="91"/>
            </w:pPr>
            <w:r>
              <w:rPr>
                <w:rFonts w:ascii="Times New Roman" w:eastAsia="Times New Roman"/>
                <w:color w:val="0D0D0D"/>
                <w:spacing w:val="-2"/>
              </w:rPr>
              <w:t>3-4-1</w:t>
            </w:r>
            <w:r>
              <w:rPr>
                <w:color w:val="0D0D0D"/>
                <w:spacing w:val="-2"/>
              </w:rPr>
              <w:t>統計學生違規、交通事故資料，且有輔導作為。</w:t>
            </w:r>
          </w:p>
        </w:tc>
        <w:tc>
          <w:tcPr>
            <w:tcW w:w="4134" w:type="dxa"/>
          </w:tcPr>
          <w:p w14:paraId="0B0C038C" w14:textId="2367B0A5" w:rsidR="00014F1A" w:rsidRDefault="009429E8">
            <w:pPr>
              <w:pStyle w:val="TableParagraph"/>
              <w:spacing w:before="24"/>
              <w:ind w:left="101"/>
              <w:rPr>
                <w:sz w:val="19"/>
              </w:rPr>
            </w:pPr>
            <w:r>
              <w:rPr>
                <w:rFonts w:ascii="Times New Roman" w:eastAsia="Times New Roman" w:hAnsi="Times New Roman" w:cs="Times New Roman"/>
                <w:color w:val="0D0D0D"/>
                <w:spacing w:val="-12"/>
                <w:sz w:val="19"/>
              </w:rPr>
              <w:t>■</w:t>
            </w:r>
            <w:r w:rsidR="00D04C83">
              <w:rPr>
                <w:color w:val="0D0D0D"/>
                <w:spacing w:val="-12"/>
                <w:sz w:val="19"/>
              </w:rPr>
              <w:t>有學生違規、交通事故之統計資料</w:t>
            </w:r>
          </w:p>
          <w:p w14:paraId="66F0CA48" w14:textId="305656DF" w:rsidR="00014F1A" w:rsidRDefault="009429E8">
            <w:pPr>
              <w:pStyle w:val="TableParagraph"/>
              <w:spacing w:before="12"/>
              <w:ind w:left="101"/>
              <w:rPr>
                <w:sz w:val="19"/>
              </w:rPr>
            </w:pPr>
            <w:r>
              <w:rPr>
                <w:rFonts w:ascii="Times New Roman" w:eastAsia="Times New Roman" w:hAnsi="Times New Roman" w:cs="Times New Roman"/>
                <w:color w:val="0D0D0D"/>
                <w:spacing w:val="-12"/>
                <w:sz w:val="19"/>
              </w:rPr>
              <w:t>■</w:t>
            </w:r>
            <w:r w:rsidR="00D04C83">
              <w:rPr>
                <w:color w:val="0D0D0D"/>
                <w:spacing w:val="-12"/>
                <w:sz w:val="19"/>
              </w:rPr>
              <w:t>有輔導作為</w:t>
            </w:r>
          </w:p>
        </w:tc>
        <w:tc>
          <w:tcPr>
            <w:tcW w:w="3865" w:type="dxa"/>
            <w:vMerge w:val="restart"/>
          </w:tcPr>
          <w:p w14:paraId="3E8D145F" w14:textId="77777777" w:rsidR="00014F1A" w:rsidRDefault="00014F1A">
            <w:pPr>
              <w:pStyle w:val="TableParagraph"/>
              <w:rPr>
                <w:rFonts w:ascii="Times New Roman"/>
                <w:sz w:val="20"/>
              </w:rPr>
            </w:pPr>
          </w:p>
        </w:tc>
      </w:tr>
      <w:tr w:rsidR="00014F1A" w14:paraId="03F9B5BD" w14:textId="77777777">
        <w:trPr>
          <w:trHeight w:val="1201"/>
        </w:trPr>
        <w:tc>
          <w:tcPr>
            <w:tcW w:w="1333" w:type="dxa"/>
            <w:vMerge/>
            <w:tcBorders>
              <w:top w:val="nil"/>
            </w:tcBorders>
          </w:tcPr>
          <w:p w14:paraId="2B420EE9" w14:textId="77777777" w:rsidR="00014F1A" w:rsidRDefault="00014F1A">
            <w:pPr>
              <w:rPr>
                <w:sz w:val="2"/>
                <w:szCs w:val="2"/>
              </w:rPr>
            </w:pPr>
          </w:p>
        </w:tc>
        <w:tc>
          <w:tcPr>
            <w:tcW w:w="2144" w:type="dxa"/>
            <w:vMerge/>
            <w:tcBorders>
              <w:top w:val="nil"/>
            </w:tcBorders>
          </w:tcPr>
          <w:p w14:paraId="2042C6C8" w14:textId="77777777" w:rsidR="00014F1A" w:rsidRDefault="00014F1A">
            <w:pPr>
              <w:rPr>
                <w:sz w:val="2"/>
                <w:szCs w:val="2"/>
              </w:rPr>
            </w:pPr>
          </w:p>
        </w:tc>
        <w:tc>
          <w:tcPr>
            <w:tcW w:w="3191" w:type="dxa"/>
          </w:tcPr>
          <w:p w14:paraId="3CD09ABB" w14:textId="77777777" w:rsidR="00014F1A" w:rsidRDefault="00D04C83">
            <w:pPr>
              <w:pStyle w:val="TableParagraph"/>
              <w:spacing w:before="3" w:line="230" w:lineRule="auto"/>
              <w:ind w:left="100" w:right="80"/>
              <w:jc w:val="both"/>
            </w:pPr>
            <w:r>
              <w:rPr>
                <w:rFonts w:ascii="Times New Roman" w:eastAsia="Times New Roman"/>
                <w:color w:val="0D0D0D"/>
                <w:spacing w:val="-2"/>
              </w:rPr>
              <w:t>3-4-2</w:t>
            </w:r>
            <w:r>
              <w:rPr>
                <w:color w:val="0D0D0D"/>
                <w:spacing w:val="-2"/>
              </w:rPr>
              <w:t>利用學區交通事故資料分析事故特性態樣（如時間、空間、違規型態、碰撞型態等</w:t>
            </w:r>
            <w:r>
              <w:rPr>
                <w:color w:val="0D0D0D"/>
                <w:spacing w:val="-126"/>
              </w:rPr>
              <w:t>）</w:t>
            </w:r>
            <w:r>
              <w:rPr>
                <w:color w:val="0D0D0D"/>
                <w:spacing w:val="-12"/>
              </w:rPr>
              <w:t>，</w:t>
            </w:r>
          </w:p>
          <w:p w14:paraId="29CCDAFE" w14:textId="77777777" w:rsidR="00014F1A" w:rsidRDefault="00D04C83">
            <w:pPr>
              <w:pStyle w:val="TableParagraph"/>
              <w:spacing w:line="293" w:lineRule="exact"/>
              <w:ind w:left="100"/>
            </w:pPr>
            <w:r>
              <w:rPr>
                <w:color w:val="0D0D0D"/>
                <w:spacing w:val="-4"/>
              </w:rPr>
              <w:t>且能運用於教學與活動</w:t>
            </w:r>
            <w:r>
              <w:rPr>
                <w:color w:val="0D0D0D"/>
                <w:spacing w:val="-10"/>
              </w:rPr>
              <w:t>。</w:t>
            </w:r>
          </w:p>
        </w:tc>
        <w:tc>
          <w:tcPr>
            <w:tcW w:w="4134" w:type="dxa"/>
          </w:tcPr>
          <w:p w14:paraId="32F9FAB2" w14:textId="31425A90" w:rsidR="00014F1A" w:rsidRDefault="009429E8">
            <w:pPr>
              <w:pStyle w:val="TableParagraph"/>
              <w:spacing w:before="23"/>
              <w:ind w:left="101"/>
              <w:rPr>
                <w:sz w:val="19"/>
              </w:rPr>
            </w:pPr>
            <w:r>
              <w:rPr>
                <w:rFonts w:ascii="Times New Roman" w:eastAsia="Times New Roman" w:hAnsi="Times New Roman" w:cs="Times New Roman"/>
                <w:color w:val="0D0D0D"/>
                <w:spacing w:val="-12"/>
                <w:sz w:val="19"/>
              </w:rPr>
              <w:t>■</w:t>
            </w:r>
            <w:r w:rsidR="00D04C83">
              <w:rPr>
                <w:color w:val="0D0D0D"/>
                <w:spacing w:val="-12"/>
                <w:sz w:val="19"/>
              </w:rPr>
              <w:t>利用地方派出所或交通部統計資料進行分析</w:t>
            </w:r>
          </w:p>
          <w:p w14:paraId="3B134FE3" w14:textId="77777777" w:rsidR="00014F1A" w:rsidRDefault="00D04C83">
            <w:pPr>
              <w:pStyle w:val="TableParagraph"/>
              <w:spacing w:before="13"/>
              <w:ind w:left="101"/>
              <w:rPr>
                <w:sz w:val="19"/>
              </w:rPr>
            </w:pPr>
            <w:r>
              <w:rPr>
                <w:rFonts w:ascii="Times New Roman" w:eastAsia="Times New Roman" w:hAnsi="Times New Roman"/>
                <w:color w:val="0D0D0D"/>
                <w:spacing w:val="-12"/>
                <w:sz w:val="19"/>
              </w:rPr>
              <w:t>□</w:t>
            </w:r>
            <w:r>
              <w:rPr>
                <w:color w:val="0D0D0D"/>
                <w:spacing w:val="-12"/>
                <w:sz w:val="19"/>
              </w:rPr>
              <w:t>分析結果運用於教學與活動</w:t>
            </w:r>
          </w:p>
        </w:tc>
        <w:tc>
          <w:tcPr>
            <w:tcW w:w="3865" w:type="dxa"/>
            <w:vMerge/>
            <w:tcBorders>
              <w:top w:val="nil"/>
            </w:tcBorders>
          </w:tcPr>
          <w:p w14:paraId="6EEC8D68" w14:textId="77777777" w:rsidR="00014F1A" w:rsidRDefault="00014F1A">
            <w:pPr>
              <w:rPr>
                <w:sz w:val="2"/>
                <w:szCs w:val="2"/>
              </w:rPr>
            </w:pPr>
          </w:p>
        </w:tc>
      </w:tr>
      <w:tr w:rsidR="00014F1A" w14:paraId="48474199" w14:textId="77777777">
        <w:trPr>
          <w:trHeight w:val="1202"/>
        </w:trPr>
        <w:tc>
          <w:tcPr>
            <w:tcW w:w="1333" w:type="dxa"/>
            <w:vMerge/>
            <w:tcBorders>
              <w:top w:val="nil"/>
            </w:tcBorders>
          </w:tcPr>
          <w:p w14:paraId="1DBDB6F4" w14:textId="77777777" w:rsidR="00014F1A" w:rsidRDefault="00014F1A">
            <w:pPr>
              <w:rPr>
                <w:sz w:val="2"/>
                <w:szCs w:val="2"/>
              </w:rPr>
            </w:pPr>
          </w:p>
        </w:tc>
        <w:tc>
          <w:tcPr>
            <w:tcW w:w="2144" w:type="dxa"/>
          </w:tcPr>
          <w:p w14:paraId="12207753" w14:textId="77777777" w:rsidR="00014F1A" w:rsidRDefault="00D04C83">
            <w:pPr>
              <w:pStyle w:val="TableParagraph"/>
              <w:spacing w:before="7" w:line="228" w:lineRule="auto"/>
              <w:ind w:left="100" w:right="72"/>
              <w:jc w:val="both"/>
              <w:rPr>
                <w:b/>
              </w:rPr>
            </w:pPr>
            <w:r>
              <w:rPr>
                <w:rFonts w:ascii="Times New Roman" w:eastAsia="Times New Roman"/>
                <w:b/>
                <w:color w:val="0D0D0D"/>
              </w:rPr>
              <w:t>3-5</w:t>
            </w:r>
            <w:r>
              <w:rPr>
                <w:b/>
                <w:color w:val="0D0D0D"/>
                <w:spacing w:val="1"/>
              </w:rPr>
              <w:t>規劃家</w:t>
            </w:r>
            <w:r>
              <w:rPr>
                <w:b/>
                <w:color w:val="0D0D0D"/>
                <w:spacing w:val="6"/>
              </w:rPr>
              <w:t>長接</w:t>
            </w:r>
            <w:r>
              <w:rPr>
                <w:b/>
                <w:color w:val="0D0D0D"/>
              </w:rPr>
              <w:t>送區</w:t>
            </w:r>
            <w:r>
              <w:rPr>
                <w:b/>
                <w:color w:val="0D0D0D"/>
                <w:spacing w:val="16"/>
              </w:rPr>
              <w:t>與愛心服務站，</w:t>
            </w:r>
            <w:r>
              <w:rPr>
                <w:b/>
                <w:color w:val="0D0D0D"/>
              </w:rPr>
              <w:t>且</w:t>
            </w:r>
            <w:r>
              <w:rPr>
                <w:b/>
                <w:color w:val="0D0D0D"/>
                <w:spacing w:val="-2"/>
              </w:rPr>
              <w:t>能鼓勵學生步行。</w:t>
            </w:r>
          </w:p>
        </w:tc>
        <w:tc>
          <w:tcPr>
            <w:tcW w:w="3191" w:type="dxa"/>
          </w:tcPr>
          <w:p w14:paraId="028E65FA" w14:textId="77777777" w:rsidR="00014F1A" w:rsidRDefault="00D04C83">
            <w:pPr>
              <w:pStyle w:val="TableParagraph"/>
              <w:spacing w:before="7" w:line="228" w:lineRule="auto"/>
              <w:ind w:left="99" w:right="79"/>
              <w:jc w:val="both"/>
            </w:pPr>
            <w:r>
              <w:rPr>
                <w:rFonts w:ascii="Times New Roman" w:eastAsia="Times New Roman"/>
                <w:color w:val="0D0D0D"/>
                <w:spacing w:val="-2"/>
              </w:rPr>
              <w:t>3-5-1</w:t>
            </w:r>
            <w:r>
              <w:rPr>
                <w:color w:val="0D0D0D"/>
                <w:spacing w:val="-2"/>
              </w:rPr>
              <w:t>家長接送區之設置完善與運作良好，且能善用學校環境及鼓勵學生步行一段路進出校</w:t>
            </w:r>
            <w:r>
              <w:rPr>
                <w:color w:val="0D0D0D"/>
                <w:spacing w:val="-6"/>
              </w:rPr>
              <w:t>園。</w:t>
            </w:r>
          </w:p>
        </w:tc>
        <w:tc>
          <w:tcPr>
            <w:tcW w:w="4134" w:type="dxa"/>
          </w:tcPr>
          <w:p w14:paraId="2BEACB7D" w14:textId="606261A2" w:rsidR="00014F1A" w:rsidRDefault="009429E8">
            <w:pPr>
              <w:pStyle w:val="TableParagraph"/>
              <w:spacing w:before="24"/>
              <w:ind w:left="101"/>
              <w:rPr>
                <w:sz w:val="19"/>
              </w:rPr>
            </w:pPr>
            <w:r>
              <w:rPr>
                <w:rFonts w:ascii="Times New Roman" w:eastAsia="Times New Roman" w:hAnsi="Times New Roman" w:cs="Times New Roman"/>
                <w:color w:val="0D0D0D"/>
                <w:spacing w:val="-12"/>
                <w:sz w:val="19"/>
              </w:rPr>
              <w:t>■</w:t>
            </w:r>
            <w:r w:rsidR="00D04C83">
              <w:rPr>
                <w:color w:val="0D0D0D"/>
                <w:spacing w:val="-12"/>
                <w:sz w:val="19"/>
              </w:rPr>
              <w:t>設置家長接送區，接送區規劃妥適</w:t>
            </w:r>
          </w:p>
          <w:p w14:paraId="698D3F92" w14:textId="2C94AF0E" w:rsidR="00014F1A" w:rsidRDefault="009429E8">
            <w:pPr>
              <w:pStyle w:val="TableParagraph"/>
              <w:spacing w:before="12"/>
              <w:ind w:left="101"/>
              <w:rPr>
                <w:sz w:val="19"/>
              </w:rPr>
            </w:pPr>
            <w:r>
              <w:rPr>
                <w:rFonts w:ascii="Times New Roman" w:eastAsia="Times New Roman" w:hAnsi="Times New Roman" w:cs="Times New Roman"/>
                <w:color w:val="0D0D0D"/>
                <w:spacing w:val="-12"/>
                <w:sz w:val="19"/>
              </w:rPr>
              <w:t>■</w:t>
            </w:r>
            <w:r w:rsidR="00D04C83">
              <w:rPr>
                <w:color w:val="0D0D0D"/>
                <w:spacing w:val="-12"/>
                <w:sz w:val="19"/>
              </w:rPr>
              <w:t>鼓勵學生步行</w:t>
            </w:r>
          </w:p>
        </w:tc>
        <w:tc>
          <w:tcPr>
            <w:tcW w:w="3865" w:type="dxa"/>
          </w:tcPr>
          <w:p w14:paraId="6ACCA79E" w14:textId="77777777" w:rsidR="00014F1A" w:rsidRDefault="00014F1A">
            <w:pPr>
              <w:pStyle w:val="TableParagraph"/>
              <w:rPr>
                <w:rFonts w:ascii="Times New Roman"/>
                <w:sz w:val="20"/>
              </w:rPr>
            </w:pPr>
          </w:p>
        </w:tc>
      </w:tr>
    </w:tbl>
    <w:p w14:paraId="70AC6551" w14:textId="77777777" w:rsidR="00014F1A" w:rsidRDefault="00014F1A">
      <w:pPr>
        <w:rPr>
          <w:rFonts w:ascii="Times New Roman"/>
          <w:sz w:val="20"/>
        </w:rPr>
        <w:sectPr w:rsidR="00014F1A">
          <w:type w:val="continuous"/>
          <w:pgSz w:w="15840" w:h="12240" w:orient="landscape"/>
          <w:pgMar w:top="1040" w:right="480" w:bottom="280" w:left="48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3"/>
        <w:gridCol w:w="2144"/>
        <w:gridCol w:w="3191"/>
        <w:gridCol w:w="4134"/>
        <w:gridCol w:w="3865"/>
      </w:tblGrid>
      <w:tr w:rsidR="00014F1A" w14:paraId="5741523A" w14:textId="77777777">
        <w:trPr>
          <w:trHeight w:val="1201"/>
        </w:trPr>
        <w:tc>
          <w:tcPr>
            <w:tcW w:w="1333" w:type="dxa"/>
          </w:tcPr>
          <w:p w14:paraId="20B7D35B" w14:textId="77777777" w:rsidR="00014F1A" w:rsidRDefault="00014F1A">
            <w:pPr>
              <w:pStyle w:val="TableParagraph"/>
              <w:rPr>
                <w:rFonts w:ascii="Times New Roman"/>
                <w:sz w:val="24"/>
              </w:rPr>
            </w:pPr>
          </w:p>
        </w:tc>
        <w:tc>
          <w:tcPr>
            <w:tcW w:w="2144" w:type="dxa"/>
          </w:tcPr>
          <w:p w14:paraId="47341882" w14:textId="77777777" w:rsidR="00014F1A" w:rsidRDefault="00014F1A">
            <w:pPr>
              <w:pStyle w:val="TableParagraph"/>
              <w:rPr>
                <w:rFonts w:ascii="Times New Roman"/>
                <w:sz w:val="24"/>
              </w:rPr>
            </w:pPr>
          </w:p>
        </w:tc>
        <w:tc>
          <w:tcPr>
            <w:tcW w:w="3191" w:type="dxa"/>
          </w:tcPr>
          <w:p w14:paraId="349D13E3" w14:textId="77777777" w:rsidR="00014F1A" w:rsidRDefault="00D04C83">
            <w:pPr>
              <w:pStyle w:val="TableParagraph"/>
              <w:spacing w:before="154" w:line="301" w:lineRule="exact"/>
              <w:ind w:left="100"/>
            </w:pPr>
            <w:r>
              <w:rPr>
                <w:rFonts w:ascii="Times New Roman" w:eastAsia="Times New Roman"/>
                <w:color w:val="0D0D0D"/>
              </w:rPr>
              <w:t>3-5-2</w:t>
            </w:r>
            <w:r>
              <w:rPr>
                <w:color w:val="0D0D0D"/>
                <w:spacing w:val="32"/>
              </w:rPr>
              <w:t>愛心服</w:t>
            </w:r>
            <w:r>
              <w:rPr>
                <w:color w:val="0D0D0D"/>
                <w:spacing w:val="31"/>
              </w:rPr>
              <w:t>務</w:t>
            </w:r>
            <w:r>
              <w:rPr>
                <w:color w:val="0D0D0D"/>
                <w:spacing w:val="32"/>
              </w:rPr>
              <w:t>站計畫</w:t>
            </w:r>
            <w:r>
              <w:rPr>
                <w:color w:val="0D0D0D"/>
                <w:spacing w:val="31"/>
              </w:rPr>
              <w:t>與</w:t>
            </w:r>
            <w:r>
              <w:rPr>
                <w:color w:val="0D0D0D"/>
                <w:spacing w:val="32"/>
              </w:rPr>
              <w:t>執</w:t>
            </w:r>
            <w:r>
              <w:rPr>
                <w:color w:val="0D0D0D"/>
                <w:spacing w:val="22"/>
              </w:rPr>
              <w:t>行</w:t>
            </w:r>
          </w:p>
          <w:p w14:paraId="0910AB15" w14:textId="77777777" w:rsidR="00014F1A" w:rsidRDefault="00D04C83">
            <w:pPr>
              <w:pStyle w:val="TableParagraph"/>
              <w:spacing w:before="4" w:line="228" w:lineRule="auto"/>
              <w:ind w:left="100" w:right="87"/>
            </w:pPr>
            <w:r>
              <w:rPr>
                <w:color w:val="0D0D0D"/>
                <w:spacing w:val="-2"/>
              </w:rPr>
              <w:t>（含相關辦法</w:t>
            </w:r>
            <w:r>
              <w:rPr>
                <w:color w:val="0D0D0D"/>
                <w:spacing w:val="-115"/>
              </w:rPr>
              <w:t>）</w:t>
            </w:r>
            <w:r>
              <w:rPr>
                <w:color w:val="0D0D0D"/>
                <w:spacing w:val="-4"/>
              </w:rPr>
              <w:t>，且</w:t>
            </w:r>
            <w:r>
              <w:rPr>
                <w:color w:val="0D0D0D"/>
                <w:spacing w:val="-2"/>
              </w:rPr>
              <w:t>有定期追蹤</w:t>
            </w:r>
            <w:r>
              <w:rPr>
                <w:color w:val="0D0D0D"/>
                <w:spacing w:val="-4"/>
              </w:rPr>
              <w:t>與檢討。</w:t>
            </w:r>
          </w:p>
        </w:tc>
        <w:tc>
          <w:tcPr>
            <w:tcW w:w="4134" w:type="dxa"/>
          </w:tcPr>
          <w:p w14:paraId="5F800045" w14:textId="7BBD4652" w:rsidR="00014F1A" w:rsidRDefault="009429E8">
            <w:pPr>
              <w:pStyle w:val="TableParagraph"/>
              <w:spacing w:before="22"/>
              <w:ind w:left="101"/>
              <w:rPr>
                <w:sz w:val="19"/>
              </w:rPr>
            </w:pPr>
            <w:r>
              <w:rPr>
                <w:rFonts w:ascii="Times New Roman" w:eastAsia="Times New Roman" w:hAnsi="Times New Roman" w:cs="Times New Roman"/>
                <w:color w:val="0D0D0D"/>
                <w:spacing w:val="-12"/>
                <w:sz w:val="19"/>
              </w:rPr>
              <w:t>■</w:t>
            </w:r>
            <w:r w:rsidR="00D04C83">
              <w:rPr>
                <w:color w:val="0D0D0D"/>
                <w:spacing w:val="-12"/>
                <w:sz w:val="19"/>
              </w:rPr>
              <w:t>設置愛心服務站</w:t>
            </w:r>
          </w:p>
          <w:p w14:paraId="4C974762" w14:textId="53A78FD4" w:rsidR="00014F1A" w:rsidRDefault="009429E8">
            <w:pPr>
              <w:pStyle w:val="TableParagraph"/>
              <w:spacing w:before="14"/>
              <w:ind w:left="101"/>
              <w:rPr>
                <w:sz w:val="19"/>
              </w:rPr>
            </w:pPr>
            <w:r>
              <w:rPr>
                <w:rFonts w:ascii="Times New Roman" w:eastAsia="Times New Roman" w:hAnsi="Times New Roman" w:cs="Times New Roman"/>
                <w:color w:val="0D0D0D"/>
                <w:spacing w:val="-12"/>
                <w:sz w:val="19"/>
              </w:rPr>
              <w:t>■</w:t>
            </w:r>
            <w:r w:rsidR="00D04C83">
              <w:rPr>
                <w:color w:val="0D0D0D"/>
                <w:spacing w:val="-12"/>
                <w:sz w:val="19"/>
              </w:rPr>
              <w:t>定期追蹤與檢討</w:t>
            </w:r>
          </w:p>
        </w:tc>
        <w:tc>
          <w:tcPr>
            <w:tcW w:w="3865" w:type="dxa"/>
          </w:tcPr>
          <w:p w14:paraId="629A5F27" w14:textId="77777777" w:rsidR="00014F1A" w:rsidRDefault="00014F1A">
            <w:pPr>
              <w:pStyle w:val="TableParagraph"/>
              <w:rPr>
                <w:rFonts w:ascii="Times New Roman"/>
                <w:sz w:val="24"/>
              </w:rPr>
            </w:pPr>
          </w:p>
        </w:tc>
      </w:tr>
      <w:tr w:rsidR="00014F1A" w14:paraId="4AC503CB" w14:textId="77777777">
        <w:trPr>
          <w:trHeight w:val="849"/>
        </w:trPr>
        <w:tc>
          <w:tcPr>
            <w:tcW w:w="1333" w:type="dxa"/>
          </w:tcPr>
          <w:p w14:paraId="7FFC6CF5" w14:textId="77777777" w:rsidR="00014F1A" w:rsidRDefault="00D04C83">
            <w:pPr>
              <w:pStyle w:val="TableParagraph"/>
              <w:spacing w:before="5" w:line="228" w:lineRule="auto"/>
              <w:ind w:left="327" w:right="118" w:hanging="198"/>
            </w:pPr>
            <w:r>
              <w:rPr>
                <w:rFonts w:ascii="Times New Roman" w:eastAsia="Times New Roman"/>
                <w:spacing w:val="-2"/>
              </w:rPr>
              <w:t>4.</w:t>
            </w:r>
            <w:r>
              <w:rPr>
                <w:spacing w:val="-2"/>
              </w:rPr>
              <w:t>學校待協</w:t>
            </w:r>
            <w:r>
              <w:rPr>
                <w:spacing w:val="-4"/>
              </w:rPr>
              <w:t>助事項</w:t>
            </w:r>
          </w:p>
        </w:tc>
        <w:tc>
          <w:tcPr>
            <w:tcW w:w="13334" w:type="dxa"/>
            <w:gridSpan w:val="4"/>
          </w:tcPr>
          <w:p w14:paraId="11ECF6CE" w14:textId="77777777" w:rsidR="00014F1A" w:rsidRDefault="00014F1A">
            <w:pPr>
              <w:pStyle w:val="TableParagraph"/>
              <w:rPr>
                <w:rFonts w:ascii="Times New Roman"/>
                <w:sz w:val="24"/>
              </w:rPr>
            </w:pPr>
          </w:p>
        </w:tc>
      </w:tr>
    </w:tbl>
    <w:p w14:paraId="032F5D1D" w14:textId="77777777" w:rsidR="00014F1A" w:rsidRDefault="00014F1A">
      <w:pPr>
        <w:pStyle w:val="a3"/>
        <w:spacing w:before="1"/>
        <w:rPr>
          <w:b/>
          <w:sz w:val="19"/>
        </w:rPr>
      </w:pPr>
    </w:p>
    <w:p w14:paraId="4B13D742" w14:textId="77777777" w:rsidR="00014F1A" w:rsidRDefault="00D04C83">
      <w:pPr>
        <w:tabs>
          <w:tab w:val="left" w:pos="3650"/>
          <w:tab w:val="left" w:pos="5381"/>
        </w:tabs>
        <w:spacing w:before="69"/>
        <w:ind w:left="481"/>
        <w:rPr>
          <w:rFonts w:ascii="Times New Roman" w:eastAsia="Times New Roman"/>
          <w:sz w:val="30"/>
        </w:rPr>
      </w:pPr>
      <w:r>
        <w:rPr>
          <w:color w:val="0D0D0D"/>
          <w:spacing w:val="-2"/>
          <w:sz w:val="30"/>
        </w:rPr>
        <w:t>填表人簽章</w:t>
      </w:r>
      <w:r>
        <w:rPr>
          <w:rFonts w:ascii="Times New Roman" w:eastAsia="Times New Roman"/>
          <w:color w:val="0D0D0D"/>
          <w:spacing w:val="-2"/>
          <w:sz w:val="30"/>
        </w:rPr>
        <w:t xml:space="preserve">: </w:t>
      </w:r>
      <w:r>
        <w:rPr>
          <w:rFonts w:ascii="Times New Roman" w:eastAsia="Times New Roman"/>
          <w:color w:val="0D0D0D"/>
          <w:sz w:val="30"/>
          <w:u w:val="single" w:color="0D0D0D"/>
        </w:rPr>
        <w:tab/>
      </w:r>
      <w:r>
        <w:rPr>
          <w:rFonts w:ascii="Times New Roman" w:eastAsia="Times New Roman"/>
          <w:color w:val="0D0D0D"/>
          <w:sz w:val="30"/>
        </w:rPr>
        <w:tab/>
      </w:r>
      <w:r>
        <w:rPr>
          <w:color w:val="0D0D0D"/>
          <w:spacing w:val="-2"/>
          <w:sz w:val="30"/>
        </w:rPr>
        <w:t>校長簽章</w:t>
      </w:r>
      <w:r>
        <w:rPr>
          <w:rFonts w:ascii="Times New Roman" w:eastAsia="Times New Roman"/>
          <w:color w:val="0D0D0D"/>
          <w:spacing w:val="-10"/>
          <w:sz w:val="30"/>
        </w:rPr>
        <w:t>:</w:t>
      </w:r>
    </w:p>
    <w:p w14:paraId="5335E1E2" w14:textId="77777777" w:rsidR="00014F1A" w:rsidRDefault="00014F1A">
      <w:pPr>
        <w:pStyle w:val="a3"/>
        <w:spacing w:before="5"/>
        <w:rPr>
          <w:rFonts w:ascii="Times New Roman"/>
          <w:sz w:val="20"/>
        </w:rPr>
      </w:pPr>
    </w:p>
    <w:p w14:paraId="552782F4" w14:textId="77777777" w:rsidR="00014F1A" w:rsidRDefault="00D04C83">
      <w:pPr>
        <w:tabs>
          <w:tab w:val="left" w:pos="4552"/>
          <w:tab w:val="left" w:pos="5756"/>
          <w:tab w:val="left" w:pos="6961"/>
        </w:tabs>
        <w:spacing w:before="69"/>
        <w:ind w:left="1309"/>
        <w:rPr>
          <w:sz w:val="30"/>
        </w:rPr>
      </w:pPr>
      <w:r>
        <w:rPr>
          <w:color w:val="0D0D0D"/>
          <w:spacing w:val="-2"/>
          <w:sz w:val="30"/>
        </w:rPr>
        <w:t>填表日期</w:t>
      </w:r>
      <w:r>
        <w:rPr>
          <w:rFonts w:ascii="Times New Roman" w:eastAsia="Times New Roman"/>
          <w:color w:val="0D0D0D"/>
          <w:spacing w:val="-2"/>
          <w:sz w:val="30"/>
        </w:rPr>
        <w:t>:</w:t>
      </w:r>
      <w:r>
        <w:rPr>
          <w:color w:val="0D0D0D"/>
          <w:spacing w:val="-2"/>
          <w:sz w:val="30"/>
        </w:rPr>
        <w:t>中華民</w:t>
      </w:r>
      <w:r>
        <w:rPr>
          <w:color w:val="0D0D0D"/>
          <w:spacing w:val="-10"/>
          <w:sz w:val="30"/>
        </w:rPr>
        <w:t>國</w:t>
      </w:r>
      <w:r>
        <w:rPr>
          <w:rFonts w:ascii="Times New Roman" w:eastAsia="Times New Roman"/>
          <w:color w:val="0D0D0D"/>
          <w:sz w:val="30"/>
          <w:u w:val="single" w:color="0C0C0C"/>
        </w:rPr>
        <w:tab/>
      </w:r>
      <w:r>
        <w:rPr>
          <w:color w:val="0D0D0D"/>
          <w:spacing w:val="-10"/>
          <w:sz w:val="30"/>
        </w:rPr>
        <w:t>年</w:t>
      </w:r>
      <w:r>
        <w:rPr>
          <w:rFonts w:ascii="Times New Roman" w:eastAsia="Times New Roman"/>
          <w:color w:val="0D0D0D"/>
          <w:sz w:val="30"/>
          <w:u w:val="single" w:color="0C0C0C"/>
        </w:rPr>
        <w:tab/>
      </w:r>
      <w:r>
        <w:rPr>
          <w:color w:val="0D0D0D"/>
          <w:spacing w:val="-10"/>
          <w:sz w:val="30"/>
        </w:rPr>
        <w:t>月</w:t>
      </w:r>
      <w:r>
        <w:rPr>
          <w:rFonts w:ascii="Times New Roman" w:eastAsia="Times New Roman"/>
          <w:color w:val="0D0D0D"/>
          <w:sz w:val="30"/>
          <w:u w:val="single" w:color="0C0C0C"/>
        </w:rPr>
        <w:tab/>
      </w:r>
      <w:r>
        <w:rPr>
          <w:color w:val="0D0D0D"/>
          <w:spacing w:val="-10"/>
          <w:sz w:val="30"/>
        </w:rPr>
        <w:t>日</w:t>
      </w:r>
    </w:p>
    <w:p w14:paraId="141B5811" w14:textId="5EE5C31C" w:rsidR="00582B2E" w:rsidRDefault="00582B2E" w:rsidP="00582B2E">
      <w:pPr>
        <w:tabs>
          <w:tab w:val="left" w:pos="4791"/>
        </w:tabs>
      </w:pPr>
    </w:p>
    <w:p w14:paraId="65FF8294" w14:textId="780E3015" w:rsidR="00582B2E" w:rsidRPr="00582B2E" w:rsidRDefault="00582B2E" w:rsidP="00582B2E">
      <w:pPr>
        <w:tabs>
          <w:tab w:val="left" w:pos="4791"/>
        </w:tabs>
        <w:sectPr w:rsidR="00582B2E" w:rsidRPr="00582B2E">
          <w:pgSz w:w="15840" w:h="12240" w:orient="landscape"/>
          <w:pgMar w:top="1380" w:right="480" w:bottom="280" w:left="480" w:header="720" w:footer="720" w:gutter="0"/>
          <w:cols w:space="720"/>
        </w:sectPr>
      </w:pPr>
      <w:r>
        <w:tab/>
      </w:r>
    </w:p>
    <w:p w14:paraId="7F232107" w14:textId="77777777" w:rsidR="00014F1A" w:rsidRDefault="00D04C83">
      <w:pPr>
        <w:pStyle w:val="2"/>
        <w:spacing w:before="11"/>
        <w:ind w:left="1518" w:right="0"/>
        <w:jc w:val="left"/>
      </w:pPr>
      <w:r>
        <w:rPr>
          <w:spacing w:val="-4"/>
        </w:rPr>
        <w:lastRenderedPageBreak/>
        <w:t>學校基本資料與周邊環境簡介資料說</w:t>
      </w:r>
      <w:r>
        <w:rPr>
          <w:spacing w:val="-10"/>
        </w:rPr>
        <w:t>明</w:t>
      </w:r>
    </w:p>
    <w:p w14:paraId="01B6F778" w14:textId="77777777" w:rsidR="00014F1A" w:rsidRDefault="00D04C83">
      <w:pPr>
        <w:spacing w:before="276" w:line="321" w:lineRule="auto"/>
        <w:ind w:left="801" w:right="410" w:hanging="668"/>
        <w:rPr>
          <w:sz w:val="30"/>
        </w:rPr>
      </w:pPr>
      <w:r>
        <w:rPr>
          <w:spacing w:val="-8"/>
          <w:sz w:val="30"/>
        </w:rPr>
        <w:t>一、 學校位置、面積、校內停車空間</w:t>
      </w:r>
      <w:r>
        <w:rPr>
          <w:sz w:val="30"/>
        </w:rPr>
        <w:t>（例如﹕校車、小客車、機</w:t>
      </w:r>
      <w:r>
        <w:rPr>
          <w:spacing w:val="-2"/>
          <w:sz w:val="30"/>
        </w:rPr>
        <w:t>車、微型電動二輪車、腳踏車等</w:t>
      </w:r>
      <w:r>
        <w:rPr>
          <w:spacing w:val="-152"/>
          <w:sz w:val="30"/>
        </w:rPr>
        <w:t>）</w:t>
      </w:r>
      <w:r>
        <w:rPr>
          <w:spacing w:val="-2"/>
          <w:sz w:val="30"/>
        </w:rPr>
        <w:t>、以及鄰近的其他學校。</w:t>
      </w:r>
    </w:p>
    <w:p w14:paraId="634055B0" w14:textId="77777777" w:rsidR="00014F1A" w:rsidRDefault="00D04C83">
      <w:pPr>
        <w:spacing w:before="4"/>
        <w:ind w:left="134"/>
        <w:rPr>
          <w:sz w:val="30"/>
        </w:rPr>
      </w:pPr>
      <w:r>
        <w:rPr>
          <w:spacing w:val="-14"/>
          <w:sz w:val="30"/>
        </w:rPr>
        <w:t>二、 學生人數</w:t>
      </w:r>
      <w:r>
        <w:rPr>
          <w:spacing w:val="-2"/>
          <w:sz w:val="30"/>
        </w:rPr>
        <w:t>（區分日夜間部</w:t>
      </w:r>
      <w:r>
        <w:rPr>
          <w:spacing w:val="-153"/>
          <w:sz w:val="30"/>
        </w:rPr>
        <w:t>）</w:t>
      </w:r>
      <w:r>
        <w:rPr>
          <w:spacing w:val="-4"/>
          <w:sz w:val="30"/>
        </w:rPr>
        <w:t>、教職員人數。</w:t>
      </w:r>
    </w:p>
    <w:p w14:paraId="36242964" w14:textId="77777777" w:rsidR="00014F1A" w:rsidRDefault="00D04C83">
      <w:pPr>
        <w:spacing w:before="146" w:line="324" w:lineRule="auto"/>
        <w:ind w:left="801" w:right="410" w:hanging="668"/>
        <w:jc w:val="both"/>
        <w:rPr>
          <w:sz w:val="30"/>
        </w:rPr>
      </w:pPr>
      <w:r>
        <w:rPr>
          <w:spacing w:val="-6"/>
          <w:sz w:val="30"/>
        </w:rPr>
        <w:t>三、 學生上放學所使用之交通工具</w:t>
      </w:r>
      <w:r>
        <w:rPr>
          <w:sz w:val="30"/>
        </w:rPr>
        <w:t>（例如﹕搭乘火車、捷運、公</w:t>
      </w:r>
      <w:r>
        <w:rPr>
          <w:spacing w:val="-2"/>
          <w:sz w:val="30"/>
        </w:rPr>
        <w:t>車或客運車、家長汽車接送、家長機車接送、開小汽車、騎機車、騎微型電動二輪車、騎腳踏車、走路等）的約略人數</w:t>
      </w:r>
      <w:r>
        <w:rPr>
          <w:spacing w:val="-4"/>
          <w:sz w:val="30"/>
        </w:rPr>
        <w:t>及比例。</w:t>
      </w:r>
    </w:p>
    <w:p w14:paraId="2454B3C0" w14:textId="77777777" w:rsidR="00014F1A" w:rsidRDefault="00D04C83">
      <w:pPr>
        <w:spacing w:line="324" w:lineRule="auto"/>
        <w:ind w:left="801" w:right="396" w:hanging="668"/>
        <w:jc w:val="both"/>
        <w:rPr>
          <w:sz w:val="30"/>
        </w:rPr>
      </w:pPr>
      <w:r>
        <w:rPr>
          <w:spacing w:val="-6"/>
          <w:sz w:val="30"/>
        </w:rPr>
        <w:t>四、 學生上放學情形</w:t>
      </w:r>
      <w:r>
        <w:rPr>
          <w:sz w:val="30"/>
        </w:rPr>
        <w:t>（例如﹕學生上放學主要通行校門及路線、</w:t>
      </w:r>
      <w:r>
        <w:rPr>
          <w:spacing w:val="-2"/>
          <w:sz w:val="30"/>
        </w:rPr>
        <w:t>校車行駛路線、家長接送區及路線、有交通警察、義交、教</w:t>
      </w:r>
      <w:r>
        <w:rPr>
          <w:spacing w:val="11"/>
          <w:sz w:val="30"/>
        </w:rPr>
        <w:t>官、</w:t>
      </w:r>
      <w:r>
        <w:rPr>
          <w:spacing w:val="11"/>
          <w:sz w:val="30"/>
          <w:u w:val="single"/>
        </w:rPr>
        <w:t>上放學交通維護工作</w:t>
      </w:r>
      <w:r>
        <w:rPr>
          <w:spacing w:val="11"/>
          <w:sz w:val="30"/>
        </w:rPr>
        <w:t>人員或學校交通隊等管理之路口</w:t>
      </w:r>
      <w:r>
        <w:rPr>
          <w:spacing w:val="-6"/>
          <w:sz w:val="30"/>
        </w:rPr>
        <w:t>等</w:t>
      </w:r>
      <w:r>
        <w:rPr>
          <w:spacing w:val="-151"/>
          <w:sz w:val="30"/>
        </w:rPr>
        <w:t>）</w:t>
      </w:r>
      <w:r>
        <w:rPr>
          <w:spacing w:val="-6"/>
          <w:sz w:val="30"/>
        </w:rPr>
        <w:t>。</w:t>
      </w:r>
    </w:p>
    <w:p w14:paraId="60809F18" w14:textId="77777777" w:rsidR="00014F1A" w:rsidRDefault="00D04C83">
      <w:pPr>
        <w:spacing w:line="324" w:lineRule="auto"/>
        <w:ind w:left="801" w:right="107" w:hanging="668"/>
        <w:rPr>
          <w:sz w:val="30"/>
        </w:rPr>
      </w:pPr>
      <w:r>
        <w:rPr>
          <w:spacing w:val="-8"/>
          <w:sz w:val="30"/>
        </w:rPr>
        <w:t>五、 學校周邊臨接的主要道路名稱、道路特性</w:t>
      </w:r>
      <w:r>
        <w:rPr>
          <w:sz w:val="30"/>
        </w:rPr>
        <w:t>（例如：道路寬度、</w:t>
      </w:r>
      <w:r>
        <w:rPr>
          <w:spacing w:val="-2"/>
          <w:sz w:val="30"/>
        </w:rPr>
        <w:t>車道數、有無慢車道及人行道、人行天橋或地下道、交叉路</w:t>
      </w:r>
      <w:r>
        <w:rPr>
          <w:spacing w:val="40"/>
          <w:sz w:val="30"/>
        </w:rPr>
        <w:t xml:space="preserve"> </w:t>
      </w:r>
      <w:r>
        <w:rPr>
          <w:spacing w:val="-2"/>
          <w:sz w:val="30"/>
        </w:rPr>
        <w:t>口位置、路邊停車情形、路邊商家占用道路情形、捷運、客</w:t>
      </w:r>
      <w:r>
        <w:rPr>
          <w:spacing w:val="40"/>
          <w:sz w:val="30"/>
        </w:rPr>
        <w:t xml:space="preserve"> </w:t>
      </w:r>
      <w:r>
        <w:rPr>
          <w:spacing w:val="-2"/>
          <w:sz w:val="30"/>
        </w:rPr>
        <w:t>運或公車站位置等</w:t>
      </w:r>
      <w:r>
        <w:rPr>
          <w:spacing w:val="-152"/>
          <w:sz w:val="30"/>
        </w:rPr>
        <w:t>）</w:t>
      </w:r>
      <w:r>
        <w:rPr>
          <w:spacing w:val="-2"/>
          <w:sz w:val="30"/>
        </w:rPr>
        <w:t>。</w:t>
      </w:r>
    </w:p>
    <w:p w14:paraId="41644D76" w14:textId="77777777" w:rsidR="00014F1A" w:rsidRDefault="00D04C83">
      <w:pPr>
        <w:spacing w:line="321" w:lineRule="auto"/>
        <w:ind w:left="801" w:right="409" w:hanging="668"/>
        <w:rPr>
          <w:sz w:val="30"/>
        </w:rPr>
      </w:pPr>
      <w:r>
        <w:rPr>
          <w:spacing w:val="-8"/>
          <w:sz w:val="30"/>
        </w:rPr>
        <w:t>六、 上放學尖峰時學校周邊的交通情形</w:t>
      </w:r>
      <w:r>
        <w:rPr>
          <w:sz w:val="30"/>
        </w:rPr>
        <w:t>（例如：車流量大小、大</w:t>
      </w:r>
      <w:r>
        <w:rPr>
          <w:spacing w:val="-2"/>
          <w:sz w:val="30"/>
        </w:rPr>
        <w:t>型車多不多等</w:t>
      </w:r>
      <w:r>
        <w:rPr>
          <w:spacing w:val="-151"/>
          <w:sz w:val="30"/>
        </w:rPr>
        <w:t>）</w:t>
      </w:r>
      <w:r>
        <w:rPr>
          <w:spacing w:val="-2"/>
          <w:sz w:val="30"/>
        </w:rPr>
        <w:t>。</w:t>
      </w:r>
    </w:p>
    <w:p w14:paraId="3FFC775E" w14:textId="77777777" w:rsidR="00014F1A" w:rsidRDefault="00D04C83">
      <w:pPr>
        <w:ind w:left="133"/>
        <w:rPr>
          <w:sz w:val="30"/>
        </w:rPr>
      </w:pPr>
      <w:r>
        <w:rPr>
          <w:spacing w:val="-11"/>
          <w:sz w:val="30"/>
        </w:rPr>
        <w:t>七、 學校特殊交通安全情形及其因應作為。</w:t>
      </w:r>
    </w:p>
    <w:p w14:paraId="537C2046" w14:textId="77777777" w:rsidR="00014F1A" w:rsidRDefault="00014F1A">
      <w:pPr>
        <w:rPr>
          <w:sz w:val="30"/>
        </w:rPr>
        <w:sectPr w:rsidR="00014F1A">
          <w:pgSz w:w="12240" w:h="15840"/>
          <w:pgMar w:top="1140" w:right="1440" w:bottom="280" w:left="1720" w:header="720" w:footer="720" w:gutter="0"/>
          <w:cols w:space="720"/>
        </w:sectPr>
      </w:pPr>
    </w:p>
    <w:p w14:paraId="5BEEF013" w14:textId="77777777" w:rsidR="00014F1A" w:rsidRDefault="00D04C83">
      <w:pPr>
        <w:pStyle w:val="2"/>
        <w:spacing w:before="2"/>
        <w:ind w:left="1862"/>
      </w:pPr>
      <w:r>
        <w:rPr>
          <w:spacing w:val="-4"/>
          <w:u w:val="single"/>
        </w:rPr>
        <w:lastRenderedPageBreak/>
        <w:t>精進學校優質化計畫資料準備說</w:t>
      </w:r>
      <w:r>
        <w:rPr>
          <w:spacing w:val="-10"/>
          <w:u w:val="single"/>
        </w:rPr>
        <w:t>明</w:t>
      </w:r>
    </w:p>
    <w:p w14:paraId="787CF027" w14:textId="77777777" w:rsidR="00014F1A" w:rsidRDefault="00014F1A">
      <w:pPr>
        <w:pStyle w:val="a3"/>
        <w:spacing w:before="12"/>
        <w:rPr>
          <w:b/>
          <w:sz w:val="11"/>
        </w:rPr>
      </w:pPr>
    </w:p>
    <w:p w14:paraId="6C15ED8B" w14:textId="77777777" w:rsidR="00014F1A" w:rsidRDefault="00D04C83">
      <w:pPr>
        <w:pStyle w:val="4"/>
        <w:rPr>
          <w:u w:val="none"/>
        </w:rPr>
      </w:pPr>
      <w:r>
        <w:rPr>
          <w:u w:val="none"/>
        </w:rPr>
        <w:t>一</w:t>
      </w:r>
      <w:r>
        <w:rPr>
          <w:rFonts w:ascii="Times New Roman" w:eastAsia="Times New Roman"/>
          <w:spacing w:val="34"/>
          <w:u w:val="none"/>
        </w:rPr>
        <w:t xml:space="preserve">. </w:t>
      </w:r>
      <w:r>
        <w:t>辦理</w:t>
      </w:r>
      <w:r>
        <w:rPr>
          <w:spacing w:val="-5"/>
        </w:rPr>
        <w:t>目的</w:t>
      </w:r>
    </w:p>
    <w:p w14:paraId="2046E48F" w14:textId="77777777" w:rsidR="00014F1A" w:rsidRDefault="00014F1A">
      <w:pPr>
        <w:pStyle w:val="a3"/>
        <w:spacing w:before="1"/>
        <w:rPr>
          <w:b/>
          <w:sz w:val="16"/>
        </w:rPr>
      </w:pPr>
    </w:p>
    <w:p w14:paraId="5ABB0D8D" w14:textId="77777777" w:rsidR="00014F1A" w:rsidRDefault="00D04C83">
      <w:pPr>
        <w:pStyle w:val="a3"/>
        <w:spacing w:before="51" w:line="309" w:lineRule="auto"/>
        <w:ind w:left="585" w:right="593"/>
        <w:jc w:val="both"/>
      </w:pPr>
      <w:r>
        <w:rPr>
          <w:spacing w:val="-2"/>
          <w:u w:val="single"/>
        </w:rPr>
        <w:t>根據學校在交通安全教育的「課程與教學」，以及學區交通的「環境與設施」等之劣勢、威脅或問題，提出欲提升或達成的目標，藉由訪</w:t>
      </w:r>
      <w:r>
        <w:rPr>
          <w:spacing w:val="40"/>
          <w:w w:val="101"/>
          <w:u w:val="single"/>
        </w:rPr>
        <w:t xml:space="preserve"> </w:t>
      </w:r>
      <w:r>
        <w:rPr>
          <w:spacing w:val="-2"/>
          <w:u w:val="single"/>
        </w:rPr>
        <w:t>視委員會的實地訪視與專業協助，以達到改善交通安全教育與物理環境的實質效果。</w:t>
      </w:r>
    </w:p>
    <w:p w14:paraId="5503BEA0" w14:textId="77777777" w:rsidR="00014F1A" w:rsidRDefault="00014F1A">
      <w:pPr>
        <w:pStyle w:val="a3"/>
        <w:spacing w:before="2"/>
        <w:rPr>
          <w:sz w:val="7"/>
        </w:rPr>
      </w:pPr>
    </w:p>
    <w:p w14:paraId="0BB4E941" w14:textId="77777777" w:rsidR="00014F1A" w:rsidRDefault="00D04C83">
      <w:pPr>
        <w:pStyle w:val="4"/>
        <w:rPr>
          <w:u w:val="none"/>
        </w:rPr>
      </w:pPr>
      <w:r>
        <w:rPr>
          <w:u w:val="none"/>
        </w:rPr>
        <w:t>二</w:t>
      </w:r>
      <w:r>
        <w:rPr>
          <w:rFonts w:ascii="Times New Roman" w:eastAsia="Times New Roman"/>
          <w:spacing w:val="34"/>
          <w:u w:val="none"/>
        </w:rPr>
        <w:t xml:space="preserve">. </w:t>
      </w:r>
      <w:r>
        <w:t>辦理</w:t>
      </w:r>
      <w:r>
        <w:rPr>
          <w:spacing w:val="-5"/>
        </w:rPr>
        <w:t>內容</w:t>
      </w:r>
    </w:p>
    <w:p w14:paraId="36651005" w14:textId="77777777" w:rsidR="00014F1A" w:rsidRDefault="00014F1A">
      <w:pPr>
        <w:pStyle w:val="a3"/>
        <w:spacing w:before="7"/>
        <w:rPr>
          <w:b/>
          <w:sz w:val="14"/>
        </w:rPr>
      </w:pPr>
    </w:p>
    <w:p w14:paraId="5E246C80" w14:textId="77777777" w:rsidR="00014F1A" w:rsidRDefault="00D04C83">
      <w:pPr>
        <w:pStyle w:val="a3"/>
        <w:spacing w:before="74" w:line="309" w:lineRule="auto"/>
        <w:ind w:left="1037" w:right="669" w:hanging="453"/>
      </w:pPr>
      <w:r>
        <w:rPr>
          <w:rFonts w:ascii="Times New Roman" w:eastAsia="Times New Roman"/>
          <w:b/>
        </w:rPr>
        <w:t>(</w:t>
      </w:r>
      <w:r>
        <w:rPr>
          <w:b/>
        </w:rPr>
        <w:t>一</w:t>
      </w:r>
      <w:r>
        <w:rPr>
          <w:rFonts w:ascii="Times New Roman" w:eastAsia="Times New Roman"/>
          <w:b/>
          <w:spacing w:val="2"/>
        </w:rPr>
        <w:t>)</w:t>
      </w:r>
      <w:r>
        <w:rPr>
          <w:u w:val="single"/>
        </w:rPr>
        <w:t>針對學校在規劃交通安全課程與教學所遇到的困境，提出欲改善</w:t>
      </w:r>
      <w:r>
        <w:rPr>
          <w:spacing w:val="-2"/>
          <w:u w:val="single"/>
        </w:rPr>
        <w:t>或實施的作為與方法。</w:t>
      </w:r>
    </w:p>
    <w:p w14:paraId="36635ECA" w14:textId="77777777" w:rsidR="00014F1A" w:rsidRDefault="00D04C83">
      <w:pPr>
        <w:pStyle w:val="a3"/>
        <w:spacing w:before="172" w:line="309" w:lineRule="auto"/>
        <w:ind w:left="1037" w:right="669" w:hanging="453"/>
      </w:pPr>
      <w:r>
        <w:rPr>
          <w:rFonts w:ascii="Times New Roman" w:eastAsia="Times New Roman"/>
          <w:b/>
        </w:rPr>
        <w:t>(</w:t>
      </w:r>
      <w:r>
        <w:rPr>
          <w:b/>
        </w:rPr>
        <w:t>二</w:t>
      </w:r>
      <w:r>
        <w:rPr>
          <w:rFonts w:ascii="Times New Roman" w:eastAsia="Times New Roman"/>
          <w:b/>
          <w:spacing w:val="2"/>
        </w:rPr>
        <w:t>)</w:t>
      </w:r>
      <w:r>
        <w:rPr>
          <w:u w:val="single"/>
        </w:rPr>
        <w:t>針對學校在提升交通安全環境與設施所遇到的困境，提出欲改善</w:t>
      </w:r>
      <w:r>
        <w:rPr>
          <w:spacing w:val="-2"/>
          <w:u w:val="single"/>
        </w:rPr>
        <w:t>或實施的作為與方法。</w:t>
      </w:r>
    </w:p>
    <w:p w14:paraId="1D3841A1" w14:textId="77777777" w:rsidR="00014F1A" w:rsidRDefault="00D04C83">
      <w:pPr>
        <w:pStyle w:val="4"/>
        <w:spacing w:before="172"/>
        <w:rPr>
          <w:u w:val="none"/>
        </w:rPr>
      </w:pPr>
      <w:r>
        <w:rPr>
          <w:u w:val="none"/>
        </w:rPr>
        <w:t>三</w:t>
      </w:r>
      <w:r>
        <w:rPr>
          <w:rFonts w:ascii="Times New Roman" w:eastAsia="Times New Roman"/>
          <w:spacing w:val="37"/>
          <w:u w:val="none"/>
        </w:rPr>
        <w:t xml:space="preserve">. </w:t>
      </w:r>
      <w:r>
        <w:t>預定辦理進</w:t>
      </w:r>
      <w:r>
        <w:rPr>
          <w:spacing w:val="-10"/>
        </w:rPr>
        <w:t>度</w:t>
      </w:r>
    </w:p>
    <w:p w14:paraId="123A7397" w14:textId="77777777" w:rsidR="00014F1A" w:rsidRDefault="00014F1A">
      <w:pPr>
        <w:pStyle w:val="a3"/>
        <w:spacing w:before="6"/>
        <w:rPr>
          <w:b/>
          <w:sz w:val="14"/>
        </w:rPr>
      </w:pPr>
    </w:p>
    <w:p w14:paraId="677120E0" w14:textId="77777777" w:rsidR="00014F1A" w:rsidRDefault="00D04C83">
      <w:pPr>
        <w:pStyle w:val="a3"/>
        <w:spacing w:before="74" w:line="309" w:lineRule="auto"/>
        <w:ind w:left="585" w:right="617"/>
      </w:pPr>
      <w:r>
        <w:rPr>
          <w:u w:val="single"/>
        </w:rPr>
        <w:t>請以</w:t>
      </w:r>
      <w:r>
        <w:rPr>
          <w:spacing w:val="-50"/>
          <w:u w:val="single"/>
        </w:rPr>
        <w:t xml:space="preserve"> </w:t>
      </w:r>
      <w:r>
        <w:rPr>
          <w:rFonts w:ascii="Times New Roman" w:eastAsia="Times New Roman"/>
          <w:u w:val="single"/>
        </w:rPr>
        <w:t xml:space="preserve">1 </w:t>
      </w:r>
      <w:r>
        <w:rPr>
          <w:u w:val="single"/>
        </w:rPr>
        <w:t>年或</w:t>
      </w:r>
      <w:r>
        <w:rPr>
          <w:spacing w:val="-48"/>
          <w:u w:val="single"/>
        </w:rPr>
        <w:t xml:space="preserve"> </w:t>
      </w:r>
      <w:r>
        <w:rPr>
          <w:rFonts w:ascii="Times New Roman" w:eastAsia="Times New Roman"/>
          <w:u w:val="single"/>
        </w:rPr>
        <w:t xml:space="preserve">2 </w:t>
      </w:r>
      <w:r>
        <w:rPr>
          <w:u w:val="single"/>
        </w:rPr>
        <w:t>年為期程，將上列「辦理內容」的各個項目以甘特圖列</w:t>
      </w:r>
      <w:r>
        <w:rPr>
          <w:spacing w:val="-6"/>
          <w:u w:val="single"/>
        </w:rPr>
        <w:t>出。</w:t>
      </w:r>
    </w:p>
    <w:p w14:paraId="7A0713FA" w14:textId="77777777" w:rsidR="00014F1A" w:rsidRDefault="00D04C83">
      <w:pPr>
        <w:pStyle w:val="4"/>
        <w:spacing w:before="172"/>
        <w:rPr>
          <w:u w:val="none"/>
        </w:rPr>
      </w:pPr>
      <w:r>
        <w:rPr>
          <w:u w:val="none"/>
        </w:rPr>
        <w:t>四</w:t>
      </w:r>
      <w:r>
        <w:rPr>
          <w:rFonts w:ascii="Times New Roman" w:eastAsia="Times New Roman"/>
          <w:spacing w:val="34"/>
          <w:u w:val="none"/>
        </w:rPr>
        <w:t xml:space="preserve">. </w:t>
      </w:r>
      <w:r>
        <w:t>預期</w:t>
      </w:r>
      <w:r>
        <w:rPr>
          <w:spacing w:val="-5"/>
        </w:rPr>
        <w:t>效益</w:t>
      </w:r>
    </w:p>
    <w:p w14:paraId="7C965F85" w14:textId="77777777" w:rsidR="00014F1A" w:rsidRDefault="00014F1A">
      <w:pPr>
        <w:pStyle w:val="a3"/>
        <w:spacing w:before="2"/>
        <w:rPr>
          <w:b/>
          <w:sz w:val="16"/>
        </w:rPr>
      </w:pPr>
    </w:p>
    <w:p w14:paraId="2FDB5B57" w14:textId="77777777" w:rsidR="00014F1A" w:rsidRDefault="00D04C83">
      <w:pPr>
        <w:pStyle w:val="a3"/>
        <w:spacing w:before="51" w:line="312" w:lineRule="auto"/>
        <w:ind w:left="585" w:right="593"/>
      </w:pPr>
      <w:r>
        <w:rPr>
          <w:spacing w:val="-2"/>
          <w:u w:val="single"/>
        </w:rPr>
        <w:t>針對「辦理內容」的各個項目，提出於完成後預計可達成的質性或量</w:t>
      </w:r>
      <w:r>
        <w:rPr>
          <w:spacing w:val="-4"/>
          <w:u w:val="single"/>
        </w:rPr>
        <w:t>化效益。</w:t>
      </w:r>
    </w:p>
    <w:p w14:paraId="0D4BF359" w14:textId="77777777" w:rsidR="00014F1A" w:rsidRDefault="00D04C83">
      <w:pPr>
        <w:pStyle w:val="4"/>
        <w:spacing w:before="164"/>
        <w:rPr>
          <w:u w:val="none"/>
        </w:rPr>
      </w:pPr>
      <w:r>
        <w:rPr>
          <w:u w:val="none"/>
        </w:rPr>
        <w:t>五</w:t>
      </w:r>
      <w:r>
        <w:rPr>
          <w:rFonts w:ascii="Times New Roman" w:eastAsia="Times New Roman"/>
          <w:spacing w:val="34"/>
          <w:u w:val="none"/>
        </w:rPr>
        <w:t xml:space="preserve">. </w:t>
      </w:r>
      <w:r>
        <w:t>經費</w:t>
      </w:r>
      <w:r>
        <w:rPr>
          <w:spacing w:val="-5"/>
        </w:rPr>
        <w:t>需求</w:t>
      </w:r>
    </w:p>
    <w:p w14:paraId="35C34F89" w14:textId="77777777" w:rsidR="00014F1A" w:rsidRDefault="00014F1A">
      <w:pPr>
        <w:pStyle w:val="a3"/>
        <w:spacing w:before="3"/>
        <w:rPr>
          <w:b/>
          <w:sz w:val="16"/>
        </w:rPr>
      </w:pPr>
    </w:p>
    <w:p w14:paraId="20CF0912" w14:textId="77777777" w:rsidR="00014F1A" w:rsidRDefault="00D04C83">
      <w:pPr>
        <w:pStyle w:val="a3"/>
        <w:spacing w:before="51" w:line="309" w:lineRule="auto"/>
        <w:ind w:left="585" w:right="594"/>
      </w:pPr>
      <w:r>
        <w:rPr>
          <w:spacing w:val="-2"/>
          <w:u w:val="single"/>
        </w:rPr>
        <w:t>請以經費概算表列出學校在改善交通安全課程、教學、環境與設施等困境所需的經費項目、單價、數量、總價、說明等內容。</w:t>
      </w:r>
    </w:p>
    <w:p w14:paraId="419BCA43" w14:textId="77777777" w:rsidR="00014F1A" w:rsidRDefault="00D04C83">
      <w:pPr>
        <w:pStyle w:val="4"/>
        <w:spacing w:before="170"/>
        <w:rPr>
          <w:u w:val="none"/>
        </w:rPr>
      </w:pPr>
      <w:r>
        <w:rPr>
          <w:u w:val="none"/>
        </w:rPr>
        <w:t>六</w:t>
      </w:r>
      <w:r>
        <w:rPr>
          <w:rFonts w:ascii="Times New Roman" w:eastAsia="Times New Roman"/>
          <w:spacing w:val="31"/>
          <w:u w:val="none"/>
        </w:rPr>
        <w:t xml:space="preserve">. </w:t>
      </w:r>
      <w:r>
        <w:t>其</w:t>
      </w:r>
      <w:r>
        <w:rPr>
          <w:spacing w:val="-10"/>
        </w:rPr>
        <w:t>他</w:t>
      </w:r>
    </w:p>
    <w:p w14:paraId="10AB3433" w14:textId="77777777" w:rsidR="00014F1A" w:rsidRDefault="00014F1A">
      <w:pPr>
        <w:pStyle w:val="a3"/>
        <w:spacing w:before="3"/>
        <w:rPr>
          <w:b/>
          <w:sz w:val="16"/>
        </w:rPr>
      </w:pPr>
    </w:p>
    <w:p w14:paraId="12FE436D" w14:textId="77777777" w:rsidR="00014F1A" w:rsidRDefault="00D04C83">
      <w:pPr>
        <w:pStyle w:val="a3"/>
        <w:spacing w:before="51" w:line="309" w:lineRule="auto"/>
        <w:ind w:left="585" w:right="593"/>
      </w:pPr>
      <w:r>
        <w:rPr>
          <w:spacing w:val="-2"/>
          <w:u w:val="single"/>
        </w:rPr>
        <w:t>針對學校欲改善的問題或困境，列出於訪視時希望請訪視委員提供協</w:t>
      </w:r>
      <w:r>
        <w:rPr>
          <w:spacing w:val="80"/>
          <w:w w:val="150"/>
          <w:u w:val="single"/>
        </w:rPr>
        <w:t xml:space="preserve">                                     </w:t>
      </w:r>
      <w:r>
        <w:rPr>
          <w:spacing w:val="-2"/>
          <w:u w:val="single"/>
        </w:rPr>
        <w:t>助的事項。</w:t>
      </w:r>
    </w:p>
    <w:sectPr w:rsidR="00014F1A">
      <w:pgSz w:w="12240" w:h="15840"/>
      <w:pgMar w:top="980" w:right="1440" w:bottom="280" w:left="1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E974A" w14:textId="77777777" w:rsidR="001A0520" w:rsidRDefault="001A0520" w:rsidP="00BF4E94">
      <w:r>
        <w:separator/>
      </w:r>
    </w:p>
  </w:endnote>
  <w:endnote w:type="continuationSeparator" w:id="0">
    <w:p w14:paraId="5C4A7795" w14:textId="77777777" w:rsidR="001A0520" w:rsidRDefault="001A0520" w:rsidP="00BF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C2129" w14:textId="77777777" w:rsidR="001A0520" w:rsidRDefault="001A0520" w:rsidP="00BF4E94">
      <w:r>
        <w:separator/>
      </w:r>
    </w:p>
  </w:footnote>
  <w:footnote w:type="continuationSeparator" w:id="0">
    <w:p w14:paraId="28348C53" w14:textId="77777777" w:rsidR="001A0520" w:rsidRDefault="001A0520" w:rsidP="00BF4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726C"/>
    <w:multiLevelType w:val="hybridMultilevel"/>
    <w:tmpl w:val="BEEC183E"/>
    <w:lvl w:ilvl="0" w:tplc="6D0281E0">
      <w:start w:val="2"/>
      <w:numFmt w:val="decimal"/>
      <w:lvlText w:val="(%1)"/>
      <w:lvlJc w:val="left"/>
      <w:pPr>
        <w:ind w:left="440" w:hanging="340"/>
      </w:pPr>
      <w:rPr>
        <w:rFonts w:hint="default"/>
        <w:spacing w:val="-1"/>
        <w:w w:val="102"/>
        <w:lang w:val="en-US" w:eastAsia="zh-TW" w:bidi="ar-SA"/>
      </w:rPr>
    </w:lvl>
    <w:lvl w:ilvl="1" w:tplc="D5D87FC4">
      <w:numFmt w:val="bullet"/>
      <w:lvlText w:val="•"/>
      <w:lvlJc w:val="left"/>
      <w:pPr>
        <w:ind w:left="891" w:hanging="340"/>
      </w:pPr>
      <w:rPr>
        <w:rFonts w:hint="default"/>
        <w:lang w:val="en-US" w:eastAsia="zh-TW" w:bidi="ar-SA"/>
      </w:rPr>
    </w:lvl>
    <w:lvl w:ilvl="2" w:tplc="F6CC78C4">
      <w:numFmt w:val="bullet"/>
      <w:lvlText w:val="•"/>
      <w:lvlJc w:val="left"/>
      <w:pPr>
        <w:ind w:left="1343" w:hanging="340"/>
      </w:pPr>
      <w:rPr>
        <w:rFonts w:hint="default"/>
        <w:lang w:val="en-US" w:eastAsia="zh-TW" w:bidi="ar-SA"/>
      </w:rPr>
    </w:lvl>
    <w:lvl w:ilvl="3" w:tplc="7B7CE490">
      <w:numFmt w:val="bullet"/>
      <w:lvlText w:val="•"/>
      <w:lvlJc w:val="left"/>
      <w:pPr>
        <w:ind w:left="1794" w:hanging="340"/>
      </w:pPr>
      <w:rPr>
        <w:rFonts w:hint="default"/>
        <w:lang w:val="en-US" w:eastAsia="zh-TW" w:bidi="ar-SA"/>
      </w:rPr>
    </w:lvl>
    <w:lvl w:ilvl="4" w:tplc="F93AC88C">
      <w:numFmt w:val="bullet"/>
      <w:lvlText w:val="•"/>
      <w:lvlJc w:val="left"/>
      <w:pPr>
        <w:ind w:left="2246" w:hanging="340"/>
      </w:pPr>
      <w:rPr>
        <w:rFonts w:hint="default"/>
        <w:lang w:val="en-US" w:eastAsia="zh-TW" w:bidi="ar-SA"/>
      </w:rPr>
    </w:lvl>
    <w:lvl w:ilvl="5" w:tplc="22461D68">
      <w:numFmt w:val="bullet"/>
      <w:lvlText w:val="•"/>
      <w:lvlJc w:val="left"/>
      <w:pPr>
        <w:ind w:left="2697" w:hanging="340"/>
      </w:pPr>
      <w:rPr>
        <w:rFonts w:hint="default"/>
        <w:lang w:val="en-US" w:eastAsia="zh-TW" w:bidi="ar-SA"/>
      </w:rPr>
    </w:lvl>
    <w:lvl w:ilvl="6" w:tplc="6942A356">
      <w:numFmt w:val="bullet"/>
      <w:lvlText w:val="•"/>
      <w:lvlJc w:val="left"/>
      <w:pPr>
        <w:ind w:left="3149" w:hanging="340"/>
      </w:pPr>
      <w:rPr>
        <w:rFonts w:hint="default"/>
        <w:lang w:val="en-US" w:eastAsia="zh-TW" w:bidi="ar-SA"/>
      </w:rPr>
    </w:lvl>
    <w:lvl w:ilvl="7" w:tplc="C078661E">
      <w:numFmt w:val="bullet"/>
      <w:lvlText w:val="•"/>
      <w:lvlJc w:val="left"/>
      <w:pPr>
        <w:ind w:left="3600" w:hanging="340"/>
      </w:pPr>
      <w:rPr>
        <w:rFonts w:hint="default"/>
        <w:lang w:val="en-US" w:eastAsia="zh-TW" w:bidi="ar-SA"/>
      </w:rPr>
    </w:lvl>
    <w:lvl w:ilvl="8" w:tplc="FD3A3B40">
      <w:numFmt w:val="bullet"/>
      <w:lvlText w:val="•"/>
      <w:lvlJc w:val="left"/>
      <w:pPr>
        <w:ind w:left="4052" w:hanging="340"/>
      </w:pPr>
      <w:rPr>
        <w:rFonts w:hint="default"/>
        <w:lang w:val="en-US" w:eastAsia="zh-TW" w:bidi="ar-SA"/>
      </w:rPr>
    </w:lvl>
  </w:abstractNum>
  <w:abstractNum w:abstractNumId="1" w15:restartNumberingAfterBreak="0">
    <w:nsid w:val="08321DFB"/>
    <w:multiLevelType w:val="hybridMultilevel"/>
    <w:tmpl w:val="D638A51A"/>
    <w:lvl w:ilvl="0" w:tplc="6D107392">
      <w:start w:val="4"/>
      <w:numFmt w:val="decimal"/>
      <w:lvlText w:val="(%1)"/>
      <w:lvlJc w:val="left"/>
      <w:pPr>
        <w:ind w:left="2830" w:hanging="382"/>
        <w:jc w:val="right"/>
      </w:pPr>
      <w:rPr>
        <w:rFonts w:hint="default"/>
        <w:spacing w:val="-1"/>
        <w:w w:val="102"/>
        <w:lang w:val="en-US" w:eastAsia="zh-TW" w:bidi="ar-SA"/>
      </w:rPr>
    </w:lvl>
    <w:lvl w:ilvl="1" w:tplc="80746914">
      <w:numFmt w:val="bullet"/>
      <w:lvlText w:val="•"/>
      <w:lvlJc w:val="left"/>
      <w:pPr>
        <w:ind w:left="4044" w:hanging="382"/>
      </w:pPr>
      <w:rPr>
        <w:rFonts w:hint="default"/>
        <w:lang w:val="en-US" w:eastAsia="zh-TW" w:bidi="ar-SA"/>
      </w:rPr>
    </w:lvl>
    <w:lvl w:ilvl="2" w:tplc="B73C2ACC">
      <w:numFmt w:val="bullet"/>
      <w:lvlText w:val="•"/>
      <w:lvlJc w:val="left"/>
      <w:pPr>
        <w:ind w:left="5248" w:hanging="382"/>
      </w:pPr>
      <w:rPr>
        <w:rFonts w:hint="default"/>
        <w:lang w:val="en-US" w:eastAsia="zh-TW" w:bidi="ar-SA"/>
      </w:rPr>
    </w:lvl>
    <w:lvl w:ilvl="3" w:tplc="33F82974">
      <w:numFmt w:val="bullet"/>
      <w:lvlText w:val="•"/>
      <w:lvlJc w:val="left"/>
      <w:pPr>
        <w:ind w:left="6452" w:hanging="382"/>
      </w:pPr>
      <w:rPr>
        <w:rFonts w:hint="default"/>
        <w:lang w:val="en-US" w:eastAsia="zh-TW" w:bidi="ar-SA"/>
      </w:rPr>
    </w:lvl>
    <w:lvl w:ilvl="4" w:tplc="CDF82FEC">
      <w:numFmt w:val="bullet"/>
      <w:lvlText w:val="•"/>
      <w:lvlJc w:val="left"/>
      <w:pPr>
        <w:ind w:left="7656" w:hanging="382"/>
      </w:pPr>
      <w:rPr>
        <w:rFonts w:hint="default"/>
        <w:lang w:val="en-US" w:eastAsia="zh-TW" w:bidi="ar-SA"/>
      </w:rPr>
    </w:lvl>
    <w:lvl w:ilvl="5" w:tplc="F9782B68">
      <w:numFmt w:val="bullet"/>
      <w:lvlText w:val="•"/>
      <w:lvlJc w:val="left"/>
      <w:pPr>
        <w:ind w:left="8860" w:hanging="382"/>
      </w:pPr>
      <w:rPr>
        <w:rFonts w:hint="default"/>
        <w:lang w:val="en-US" w:eastAsia="zh-TW" w:bidi="ar-SA"/>
      </w:rPr>
    </w:lvl>
    <w:lvl w:ilvl="6" w:tplc="9CBEA888">
      <w:numFmt w:val="bullet"/>
      <w:lvlText w:val="•"/>
      <w:lvlJc w:val="left"/>
      <w:pPr>
        <w:ind w:left="10064" w:hanging="382"/>
      </w:pPr>
      <w:rPr>
        <w:rFonts w:hint="default"/>
        <w:lang w:val="en-US" w:eastAsia="zh-TW" w:bidi="ar-SA"/>
      </w:rPr>
    </w:lvl>
    <w:lvl w:ilvl="7" w:tplc="F18AF602">
      <w:numFmt w:val="bullet"/>
      <w:lvlText w:val="•"/>
      <w:lvlJc w:val="left"/>
      <w:pPr>
        <w:ind w:left="11268" w:hanging="382"/>
      </w:pPr>
      <w:rPr>
        <w:rFonts w:hint="default"/>
        <w:lang w:val="en-US" w:eastAsia="zh-TW" w:bidi="ar-SA"/>
      </w:rPr>
    </w:lvl>
    <w:lvl w:ilvl="8" w:tplc="74846530">
      <w:numFmt w:val="bullet"/>
      <w:lvlText w:val="•"/>
      <w:lvlJc w:val="left"/>
      <w:pPr>
        <w:ind w:left="12472" w:hanging="382"/>
      </w:pPr>
      <w:rPr>
        <w:rFonts w:hint="default"/>
        <w:lang w:val="en-US" w:eastAsia="zh-TW" w:bidi="ar-SA"/>
      </w:rPr>
    </w:lvl>
  </w:abstractNum>
  <w:abstractNum w:abstractNumId="2" w15:restartNumberingAfterBreak="0">
    <w:nsid w:val="0D652061"/>
    <w:multiLevelType w:val="hybridMultilevel"/>
    <w:tmpl w:val="E5DE0C0A"/>
    <w:lvl w:ilvl="0" w:tplc="3EBE61DA">
      <w:start w:val="1"/>
      <w:numFmt w:val="decimal"/>
      <w:lvlText w:val="%1."/>
      <w:lvlJc w:val="left"/>
      <w:pPr>
        <w:ind w:left="276" w:hanging="171"/>
      </w:pPr>
      <w:rPr>
        <w:rFonts w:ascii="Times New Roman" w:eastAsia="Times New Roman" w:hAnsi="Times New Roman" w:cs="Times New Roman" w:hint="default"/>
        <w:b w:val="0"/>
        <w:bCs w:val="0"/>
        <w:i w:val="0"/>
        <w:iCs w:val="0"/>
        <w:spacing w:val="-1"/>
        <w:w w:val="102"/>
        <w:sz w:val="20"/>
        <w:szCs w:val="20"/>
        <w:lang w:val="en-US" w:eastAsia="zh-TW" w:bidi="ar-SA"/>
      </w:rPr>
    </w:lvl>
    <w:lvl w:ilvl="1" w:tplc="76563F02">
      <w:numFmt w:val="bullet"/>
      <w:lvlText w:val="•"/>
      <w:lvlJc w:val="left"/>
      <w:pPr>
        <w:ind w:left="838" w:hanging="171"/>
      </w:pPr>
      <w:rPr>
        <w:rFonts w:hint="default"/>
        <w:lang w:val="en-US" w:eastAsia="zh-TW" w:bidi="ar-SA"/>
      </w:rPr>
    </w:lvl>
    <w:lvl w:ilvl="2" w:tplc="8CEA4D92">
      <w:numFmt w:val="bullet"/>
      <w:lvlText w:val="•"/>
      <w:lvlJc w:val="left"/>
      <w:pPr>
        <w:ind w:left="1396" w:hanging="171"/>
      </w:pPr>
      <w:rPr>
        <w:rFonts w:hint="default"/>
        <w:lang w:val="en-US" w:eastAsia="zh-TW" w:bidi="ar-SA"/>
      </w:rPr>
    </w:lvl>
    <w:lvl w:ilvl="3" w:tplc="5D16A8DC">
      <w:numFmt w:val="bullet"/>
      <w:lvlText w:val="•"/>
      <w:lvlJc w:val="left"/>
      <w:pPr>
        <w:ind w:left="1954" w:hanging="171"/>
      </w:pPr>
      <w:rPr>
        <w:rFonts w:hint="default"/>
        <w:lang w:val="en-US" w:eastAsia="zh-TW" w:bidi="ar-SA"/>
      </w:rPr>
    </w:lvl>
    <w:lvl w:ilvl="4" w:tplc="A36299E4">
      <w:numFmt w:val="bullet"/>
      <w:lvlText w:val="•"/>
      <w:lvlJc w:val="left"/>
      <w:pPr>
        <w:ind w:left="2513" w:hanging="171"/>
      </w:pPr>
      <w:rPr>
        <w:rFonts w:hint="default"/>
        <w:lang w:val="en-US" w:eastAsia="zh-TW" w:bidi="ar-SA"/>
      </w:rPr>
    </w:lvl>
    <w:lvl w:ilvl="5" w:tplc="5AC0DD7A">
      <w:numFmt w:val="bullet"/>
      <w:lvlText w:val="•"/>
      <w:lvlJc w:val="left"/>
      <w:pPr>
        <w:ind w:left="3071" w:hanging="171"/>
      </w:pPr>
      <w:rPr>
        <w:rFonts w:hint="default"/>
        <w:lang w:val="en-US" w:eastAsia="zh-TW" w:bidi="ar-SA"/>
      </w:rPr>
    </w:lvl>
    <w:lvl w:ilvl="6" w:tplc="2CD446D6">
      <w:numFmt w:val="bullet"/>
      <w:lvlText w:val="•"/>
      <w:lvlJc w:val="left"/>
      <w:pPr>
        <w:ind w:left="3629" w:hanging="171"/>
      </w:pPr>
      <w:rPr>
        <w:rFonts w:hint="default"/>
        <w:lang w:val="en-US" w:eastAsia="zh-TW" w:bidi="ar-SA"/>
      </w:rPr>
    </w:lvl>
    <w:lvl w:ilvl="7" w:tplc="FAEEFF76">
      <w:numFmt w:val="bullet"/>
      <w:lvlText w:val="•"/>
      <w:lvlJc w:val="left"/>
      <w:pPr>
        <w:ind w:left="4188" w:hanging="171"/>
      </w:pPr>
      <w:rPr>
        <w:rFonts w:hint="default"/>
        <w:lang w:val="en-US" w:eastAsia="zh-TW" w:bidi="ar-SA"/>
      </w:rPr>
    </w:lvl>
    <w:lvl w:ilvl="8" w:tplc="FD706DF0">
      <w:numFmt w:val="bullet"/>
      <w:lvlText w:val="•"/>
      <w:lvlJc w:val="left"/>
      <w:pPr>
        <w:ind w:left="4746" w:hanging="171"/>
      </w:pPr>
      <w:rPr>
        <w:rFonts w:hint="default"/>
        <w:lang w:val="en-US" w:eastAsia="zh-TW" w:bidi="ar-SA"/>
      </w:rPr>
    </w:lvl>
  </w:abstractNum>
  <w:abstractNum w:abstractNumId="3" w15:restartNumberingAfterBreak="0">
    <w:nsid w:val="0E366D1B"/>
    <w:multiLevelType w:val="hybridMultilevel"/>
    <w:tmpl w:val="F17812AC"/>
    <w:lvl w:ilvl="0" w:tplc="AB94C0CC">
      <w:start w:val="1"/>
      <w:numFmt w:val="decimal"/>
      <w:lvlText w:val="%1."/>
      <w:lvlJc w:val="left"/>
      <w:pPr>
        <w:ind w:left="1307" w:hanging="267"/>
      </w:pPr>
      <w:rPr>
        <w:rFonts w:hint="default"/>
        <w:spacing w:val="-1"/>
        <w:w w:val="102"/>
        <w:lang w:val="en-US" w:eastAsia="zh-TW" w:bidi="ar-SA"/>
      </w:rPr>
    </w:lvl>
    <w:lvl w:ilvl="1" w:tplc="CBDC39D4">
      <w:numFmt w:val="bullet"/>
      <w:lvlText w:val="•"/>
      <w:lvlJc w:val="left"/>
      <w:pPr>
        <w:ind w:left="2110" w:hanging="267"/>
      </w:pPr>
      <w:rPr>
        <w:rFonts w:hint="default"/>
        <w:lang w:val="en-US" w:eastAsia="zh-TW" w:bidi="ar-SA"/>
      </w:rPr>
    </w:lvl>
    <w:lvl w:ilvl="2" w:tplc="D5D4B2C4">
      <w:numFmt w:val="bullet"/>
      <w:lvlText w:val="•"/>
      <w:lvlJc w:val="left"/>
      <w:pPr>
        <w:ind w:left="2920" w:hanging="267"/>
      </w:pPr>
      <w:rPr>
        <w:rFonts w:hint="default"/>
        <w:lang w:val="en-US" w:eastAsia="zh-TW" w:bidi="ar-SA"/>
      </w:rPr>
    </w:lvl>
    <w:lvl w:ilvl="3" w:tplc="8EA4BAE4">
      <w:numFmt w:val="bullet"/>
      <w:lvlText w:val="•"/>
      <w:lvlJc w:val="left"/>
      <w:pPr>
        <w:ind w:left="3730" w:hanging="267"/>
      </w:pPr>
      <w:rPr>
        <w:rFonts w:hint="default"/>
        <w:lang w:val="en-US" w:eastAsia="zh-TW" w:bidi="ar-SA"/>
      </w:rPr>
    </w:lvl>
    <w:lvl w:ilvl="4" w:tplc="6C06A668">
      <w:numFmt w:val="bullet"/>
      <w:lvlText w:val="•"/>
      <w:lvlJc w:val="left"/>
      <w:pPr>
        <w:ind w:left="4540" w:hanging="267"/>
      </w:pPr>
      <w:rPr>
        <w:rFonts w:hint="default"/>
        <w:lang w:val="en-US" w:eastAsia="zh-TW" w:bidi="ar-SA"/>
      </w:rPr>
    </w:lvl>
    <w:lvl w:ilvl="5" w:tplc="744017DA">
      <w:numFmt w:val="bullet"/>
      <w:lvlText w:val="•"/>
      <w:lvlJc w:val="left"/>
      <w:pPr>
        <w:ind w:left="5350" w:hanging="267"/>
      </w:pPr>
      <w:rPr>
        <w:rFonts w:hint="default"/>
        <w:lang w:val="en-US" w:eastAsia="zh-TW" w:bidi="ar-SA"/>
      </w:rPr>
    </w:lvl>
    <w:lvl w:ilvl="6" w:tplc="487C53B6">
      <w:numFmt w:val="bullet"/>
      <w:lvlText w:val="•"/>
      <w:lvlJc w:val="left"/>
      <w:pPr>
        <w:ind w:left="6160" w:hanging="267"/>
      </w:pPr>
      <w:rPr>
        <w:rFonts w:hint="default"/>
        <w:lang w:val="en-US" w:eastAsia="zh-TW" w:bidi="ar-SA"/>
      </w:rPr>
    </w:lvl>
    <w:lvl w:ilvl="7" w:tplc="D4266580">
      <w:numFmt w:val="bullet"/>
      <w:lvlText w:val="•"/>
      <w:lvlJc w:val="left"/>
      <w:pPr>
        <w:ind w:left="6970" w:hanging="267"/>
      </w:pPr>
      <w:rPr>
        <w:rFonts w:hint="default"/>
        <w:lang w:val="en-US" w:eastAsia="zh-TW" w:bidi="ar-SA"/>
      </w:rPr>
    </w:lvl>
    <w:lvl w:ilvl="8" w:tplc="3992F560">
      <w:numFmt w:val="bullet"/>
      <w:lvlText w:val="•"/>
      <w:lvlJc w:val="left"/>
      <w:pPr>
        <w:ind w:left="7780" w:hanging="267"/>
      </w:pPr>
      <w:rPr>
        <w:rFonts w:hint="default"/>
        <w:lang w:val="en-US" w:eastAsia="zh-TW" w:bidi="ar-SA"/>
      </w:rPr>
    </w:lvl>
  </w:abstractNum>
  <w:abstractNum w:abstractNumId="4" w15:restartNumberingAfterBreak="0">
    <w:nsid w:val="0F782725"/>
    <w:multiLevelType w:val="hybridMultilevel"/>
    <w:tmpl w:val="05EC8EB0"/>
    <w:lvl w:ilvl="0" w:tplc="94F29364">
      <w:start w:val="1"/>
      <w:numFmt w:val="decimal"/>
      <w:lvlText w:val="(%1)"/>
      <w:lvlJc w:val="left"/>
      <w:pPr>
        <w:ind w:left="2655" w:hanging="340"/>
      </w:pPr>
      <w:rPr>
        <w:rFonts w:ascii="Times New Roman" w:eastAsia="Times New Roman" w:hAnsi="Times New Roman" w:cs="Times New Roman" w:hint="default"/>
        <w:b w:val="0"/>
        <w:bCs w:val="0"/>
        <w:i w:val="0"/>
        <w:iCs w:val="0"/>
        <w:color w:val="0D0D0D"/>
        <w:spacing w:val="-1"/>
        <w:w w:val="102"/>
        <w:sz w:val="22"/>
        <w:szCs w:val="22"/>
        <w:lang w:val="en-US" w:eastAsia="zh-TW" w:bidi="ar-SA"/>
      </w:rPr>
    </w:lvl>
    <w:lvl w:ilvl="1" w:tplc="CC3E0BEE">
      <w:numFmt w:val="bullet"/>
      <w:lvlText w:val="•"/>
      <w:lvlJc w:val="left"/>
      <w:pPr>
        <w:ind w:left="3882" w:hanging="340"/>
      </w:pPr>
      <w:rPr>
        <w:rFonts w:hint="default"/>
        <w:lang w:val="en-US" w:eastAsia="zh-TW" w:bidi="ar-SA"/>
      </w:rPr>
    </w:lvl>
    <w:lvl w:ilvl="2" w:tplc="262CE0AC">
      <w:numFmt w:val="bullet"/>
      <w:lvlText w:val="•"/>
      <w:lvlJc w:val="left"/>
      <w:pPr>
        <w:ind w:left="5104" w:hanging="340"/>
      </w:pPr>
      <w:rPr>
        <w:rFonts w:hint="default"/>
        <w:lang w:val="en-US" w:eastAsia="zh-TW" w:bidi="ar-SA"/>
      </w:rPr>
    </w:lvl>
    <w:lvl w:ilvl="3" w:tplc="E4B2FCCE">
      <w:numFmt w:val="bullet"/>
      <w:lvlText w:val="•"/>
      <w:lvlJc w:val="left"/>
      <w:pPr>
        <w:ind w:left="6326" w:hanging="340"/>
      </w:pPr>
      <w:rPr>
        <w:rFonts w:hint="default"/>
        <w:lang w:val="en-US" w:eastAsia="zh-TW" w:bidi="ar-SA"/>
      </w:rPr>
    </w:lvl>
    <w:lvl w:ilvl="4" w:tplc="26F85864">
      <w:numFmt w:val="bullet"/>
      <w:lvlText w:val="•"/>
      <w:lvlJc w:val="left"/>
      <w:pPr>
        <w:ind w:left="7548" w:hanging="340"/>
      </w:pPr>
      <w:rPr>
        <w:rFonts w:hint="default"/>
        <w:lang w:val="en-US" w:eastAsia="zh-TW" w:bidi="ar-SA"/>
      </w:rPr>
    </w:lvl>
    <w:lvl w:ilvl="5" w:tplc="4FE220EE">
      <w:numFmt w:val="bullet"/>
      <w:lvlText w:val="•"/>
      <w:lvlJc w:val="left"/>
      <w:pPr>
        <w:ind w:left="8770" w:hanging="340"/>
      </w:pPr>
      <w:rPr>
        <w:rFonts w:hint="default"/>
        <w:lang w:val="en-US" w:eastAsia="zh-TW" w:bidi="ar-SA"/>
      </w:rPr>
    </w:lvl>
    <w:lvl w:ilvl="6" w:tplc="97680A0E">
      <w:numFmt w:val="bullet"/>
      <w:lvlText w:val="•"/>
      <w:lvlJc w:val="left"/>
      <w:pPr>
        <w:ind w:left="9992" w:hanging="340"/>
      </w:pPr>
      <w:rPr>
        <w:rFonts w:hint="default"/>
        <w:lang w:val="en-US" w:eastAsia="zh-TW" w:bidi="ar-SA"/>
      </w:rPr>
    </w:lvl>
    <w:lvl w:ilvl="7" w:tplc="137283A6">
      <w:numFmt w:val="bullet"/>
      <w:lvlText w:val="•"/>
      <w:lvlJc w:val="left"/>
      <w:pPr>
        <w:ind w:left="11214" w:hanging="340"/>
      </w:pPr>
      <w:rPr>
        <w:rFonts w:hint="default"/>
        <w:lang w:val="en-US" w:eastAsia="zh-TW" w:bidi="ar-SA"/>
      </w:rPr>
    </w:lvl>
    <w:lvl w:ilvl="8" w:tplc="F43AEF88">
      <w:numFmt w:val="bullet"/>
      <w:lvlText w:val="•"/>
      <w:lvlJc w:val="left"/>
      <w:pPr>
        <w:ind w:left="12436" w:hanging="340"/>
      </w:pPr>
      <w:rPr>
        <w:rFonts w:hint="default"/>
        <w:lang w:val="en-US" w:eastAsia="zh-TW" w:bidi="ar-SA"/>
      </w:rPr>
    </w:lvl>
  </w:abstractNum>
  <w:abstractNum w:abstractNumId="5" w15:restartNumberingAfterBreak="0">
    <w:nsid w:val="159C2673"/>
    <w:multiLevelType w:val="hybridMultilevel"/>
    <w:tmpl w:val="914ED84C"/>
    <w:lvl w:ilvl="0" w:tplc="94F29364">
      <w:start w:val="1"/>
      <w:numFmt w:val="decimal"/>
      <w:lvlText w:val="(%1)"/>
      <w:lvlJc w:val="left"/>
      <w:pPr>
        <w:ind w:left="483" w:hanging="382"/>
      </w:pPr>
      <w:rPr>
        <w:rFonts w:ascii="Times New Roman" w:eastAsia="Times New Roman" w:hAnsi="Times New Roman" w:cs="Times New Roman" w:hint="default"/>
        <w:b w:val="0"/>
        <w:bCs w:val="0"/>
        <w:i w:val="0"/>
        <w:iCs w:val="0"/>
        <w:color w:val="0D0D0D"/>
        <w:spacing w:val="-1"/>
        <w:w w:val="102"/>
        <w:sz w:val="22"/>
        <w:szCs w:val="22"/>
        <w:lang w:val="en-US" w:eastAsia="zh-TW" w:bidi="ar-SA"/>
      </w:rPr>
    </w:lvl>
    <w:lvl w:ilvl="1" w:tplc="E040945E">
      <w:numFmt w:val="bullet"/>
      <w:lvlText w:val="•"/>
      <w:lvlJc w:val="left"/>
      <w:pPr>
        <w:ind w:left="937" w:hanging="382"/>
      </w:pPr>
      <w:rPr>
        <w:rFonts w:hint="default"/>
        <w:lang w:val="en-US" w:eastAsia="zh-TW" w:bidi="ar-SA"/>
      </w:rPr>
    </w:lvl>
    <w:lvl w:ilvl="2" w:tplc="4B8A742E">
      <w:numFmt w:val="bullet"/>
      <w:lvlText w:val="•"/>
      <w:lvlJc w:val="left"/>
      <w:pPr>
        <w:ind w:left="1395" w:hanging="382"/>
      </w:pPr>
      <w:rPr>
        <w:rFonts w:hint="default"/>
        <w:lang w:val="en-US" w:eastAsia="zh-TW" w:bidi="ar-SA"/>
      </w:rPr>
    </w:lvl>
    <w:lvl w:ilvl="3" w:tplc="625E1828">
      <w:numFmt w:val="bullet"/>
      <w:lvlText w:val="•"/>
      <w:lvlJc w:val="left"/>
      <w:pPr>
        <w:ind w:left="1852" w:hanging="382"/>
      </w:pPr>
      <w:rPr>
        <w:rFonts w:hint="default"/>
        <w:lang w:val="en-US" w:eastAsia="zh-TW" w:bidi="ar-SA"/>
      </w:rPr>
    </w:lvl>
    <w:lvl w:ilvl="4" w:tplc="11E02D66">
      <w:numFmt w:val="bullet"/>
      <w:lvlText w:val="•"/>
      <w:lvlJc w:val="left"/>
      <w:pPr>
        <w:ind w:left="2310" w:hanging="382"/>
      </w:pPr>
      <w:rPr>
        <w:rFonts w:hint="default"/>
        <w:lang w:val="en-US" w:eastAsia="zh-TW" w:bidi="ar-SA"/>
      </w:rPr>
    </w:lvl>
    <w:lvl w:ilvl="5" w:tplc="EC4EE9FC">
      <w:numFmt w:val="bullet"/>
      <w:lvlText w:val="•"/>
      <w:lvlJc w:val="left"/>
      <w:pPr>
        <w:ind w:left="2768" w:hanging="382"/>
      </w:pPr>
      <w:rPr>
        <w:rFonts w:hint="default"/>
        <w:lang w:val="en-US" w:eastAsia="zh-TW" w:bidi="ar-SA"/>
      </w:rPr>
    </w:lvl>
    <w:lvl w:ilvl="6" w:tplc="F7BEBC22">
      <w:numFmt w:val="bullet"/>
      <w:lvlText w:val="•"/>
      <w:lvlJc w:val="left"/>
      <w:pPr>
        <w:ind w:left="3225" w:hanging="382"/>
      </w:pPr>
      <w:rPr>
        <w:rFonts w:hint="default"/>
        <w:lang w:val="en-US" w:eastAsia="zh-TW" w:bidi="ar-SA"/>
      </w:rPr>
    </w:lvl>
    <w:lvl w:ilvl="7" w:tplc="0EE26186">
      <w:numFmt w:val="bullet"/>
      <w:lvlText w:val="•"/>
      <w:lvlJc w:val="left"/>
      <w:pPr>
        <w:ind w:left="3683" w:hanging="382"/>
      </w:pPr>
      <w:rPr>
        <w:rFonts w:hint="default"/>
        <w:lang w:val="en-US" w:eastAsia="zh-TW" w:bidi="ar-SA"/>
      </w:rPr>
    </w:lvl>
    <w:lvl w:ilvl="8" w:tplc="C9C4E588">
      <w:numFmt w:val="bullet"/>
      <w:lvlText w:val="•"/>
      <w:lvlJc w:val="left"/>
      <w:pPr>
        <w:ind w:left="4140" w:hanging="382"/>
      </w:pPr>
      <w:rPr>
        <w:rFonts w:hint="default"/>
        <w:lang w:val="en-US" w:eastAsia="zh-TW" w:bidi="ar-SA"/>
      </w:rPr>
    </w:lvl>
  </w:abstractNum>
  <w:abstractNum w:abstractNumId="6" w15:restartNumberingAfterBreak="0">
    <w:nsid w:val="1BF95233"/>
    <w:multiLevelType w:val="hybridMultilevel"/>
    <w:tmpl w:val="6F7094F0"/>
    <w:lvl w:ilvl="0" w:tplc="2C68F626">
      <w:start w:val="1"/>
      <w:numFmt w:val="decimal"/>
      <w:lvlText w:val="%1."/>
      <w:lvlJc w:val="left"/>
      <w:pPr>
        <w:ind w:left="438" w:hanging="339"/>
      </w:pPr>
      <w:rPr>
        <w:rFonts w:ascii="Times New Roman" w:eastAsia="Times New Roman" w:hAnsi="Times New Roman" w:cs="Times New Roman" w:hint="default"/>
        <w:b w:val="0"/>
        <w:bCs w:val="0"/>
        <w:i w:val="0"/>
        <w:iCs w:val="0"/>
        <w:spacing w:val="-1"/>
        <w:w w:val="102"/>
        <w:sz w:val="22"/>
        <w:szCs w:val="22"/>
        <w:lang w:val="en-US" w:eastAsia="zh-TW" w:bidi="ar-SA"/>
      </w:rPr>
    </w:lvl>
    <w:lvl w:ilvl="1" w:tplc="D318C9A0">
      <w:numFmt w:val="bullet"/>
      <w:lvlText w:val="•"/>
      <w:lvlJc w:val="left"/>
      <w:pPr>
        <w:ind w:left="875" w:hanging="339"/>
      </w:pPr>
      <w:rPr>
        <w:rFonts w:hint="default"/>
        <w:lang w:val="en-US" w:eastAsia="zh-TW" w:bidi="ar-SA"/>
      </w:rPr>
    </w:lvl>
    <w:lvl w:ilvl="2" w:tplc="8EA860A4">
      <w:numFmt w:val="bullet"/>
      <w:lvlText w:val="•"/>
      <w:lvlJc w:val="left"/>
      <w:pPr>
        <w:ind w:left="1311" w:hanging="339"/>
      </w:pPr>
      <w:rPr>
        <w:rFonts w:hint="default"/>
        <w:lang w:val="en-US" w:eastAsia="zh-TW" w:bidi="ar-SA"/>
      </w:rPr>
    </w:lvl>
    <w:lvl w:ilvl="3" w:tplc="F1DC302E">
      <w:numFmt w:val="bullet"/>
      <w:lvlText w:val="•"/>
      <w:lvlJc w:val="left"/>
      <w:pPr>
        <w:ind w:left="1746" w:hanging="339"/>
      </w:pPr>
      <w:rPr>
        <w:rFonts w:hint="default"/>
        <w:lang w:val="en-US" w:eastAsia="zh-TW" w:bidi="ar-SA"/>
      </w:rPr>
    </w:lvl>
    <w:lvl w:ilvl="4" w:tplc="A816D158">
      <w:numFmt w:val="bullet"/>
      <w:lvlText w:val="•"/>
      <w:lvlJc w:val="left"/>
      <w:pPr>
        <w:ind w:left="2182" w:hanging="339"/>
      </w:pPr>
      <w:rPr>
        <w:rFonts w:hint="default"/>
        <w:lang w:val="en-US" w:eastAsia="zh-TW" w:bidi="ar-SA"/>
      </w:rPr>
    </w:lvl>
    <w:lvl w:ilvl="5" w:tplc="AF8C3D30">
      <w:numFmt w:val="bullet"/>
      <w:lvlText w:val="•"/>
      <w:lvlJc w:val="left"/>
      <w:pPr>
        <w:ind w:left="2617" w:hanging="339"/>
      </w:pPr>
      <w:rPr>
        <w:rFonts w:hint="default"/>
        <w:lang w:val="en-US" w:eastAsia="zh-TW" w:bidi="ar-SA"/>
      </w:rPr>
    </w:lvl>
    <w:lvl w:ilvl="6" w:tplc="B922E796">
      <w:numFmt w:val="bullet"/>
      <w:lvlText w:val="•"/>
      <w:lvlJc w:val="left"/>
      <w:pPr>
        <w:ind w:left="3053" w:hanging="339"/>
      </w:pPr>
      <w:rPr>
        <w:rFonts w:hint="default"/>
        <w:lang w:val="en-US" w:eastAsia="zh-TW" w:bidi="ar-SA"/>
      </w:rPr>
    </w:lvl>
    <w:lvl w:ilvl="7" w:tplc="EF1A5088">
      <w:numFmt w:val="bullet"/>
      <w:lvlText w:val="•"/>
      <w:lvlJc w:val="left"/>
      <w:pPr>
        <w:ind w:left="3488" w:hanging="339"/>
      </w:pPr>
      <w:rPr>
        <w:rFonts w:hint="default"/>
        <w:lang w:val="en-US" w:eastAsia="zh-TW" w:bidi="ar-SA"/>
      </w:rPr>
    </w:lvl>
    <w:lvl w:ilvl="8" w:tplc="F3D4C586">
      <w:numFmt w:val="bullet"/>
      <w:lvlText w:val="•"/>
      <w:lvlJc w:val="left"/>
      <w:pPr>
        <w:ind w:left="3924" w:hanging="339"/>
      </w:pPr>
      <w:rPr>
        <w:rFonts w:hint="default"/>
        <w:lang w:val="en-US" w:eastAsia="zh-TW" w:bidi="ar-SA"/>
      </w:rPr>
    </w:lvl>
  </w:abstractNum>
  <w:abstractNum w:abstractNumId="7" w15:restartNumberingAfterBreak="0">
    <w:nsid w:val="1D7F3D49"/>
    <w:multiLevelType w:val="hybridMultilevel"/>
    <w:tmpl w:val="D062FAB4"/>
    <w:lvl w:ilvl="0" w:tplc="8EDC0DF0">
      <w:start w:val="2"/>
      <w:numFmt w:val="decimal"/>
      <w:lvlText w:val="%1."/>
      <w:lvlJc w:val="left"/>
      <w:pPr>
        <w:ind w:left="441" w:hanging="340"/>
      </w:pPr>
      <w:rPr>
        <w:rFonts w:hint="default"/>
        <w:spacing w:val="0"/>
        <w:w w:val="102"/>
        <w:lang w:val="en-US" w:eastAsia="zh-TW" w:bidi="ar-SA"/>
      </w:rPr>
    </w:lvl>
    <w:lvl w:ilvl="1" w:tplc="EB48C77E">
      <w:numFmt w:val="bullet"/>
      <w:lvlText w:val="•"/>
      <w:lvlJc w:val="left"/>
      <w:pPr>
        <w:ind w:left="901" w:hanging="340"/>
      </w:pPr>
      <w:rPr>
        <w:rFonts w:hint="default"/>
        <w:lang w:val="en-US" w:eastAsia="zh-TW" w:bidi="ar-SA"/>
      </w:rPr>
    </w:lvl>
    <w:lvl w:ilvl="2" w:tplc="D49020F8">
      <w:numFmt w:val="bullet"/>
      <w:lvlText w:val="•"/>
      <w:lvlJc w:val="left"/>
      <w:pPr>
        <w:ind w:left="1363" w:hanging="340"/>
      </w:pPr>
      <w:rPr>
        <w:rFonts w:hint="default"/>
        <w:lang w:val="en-US" w:eastAsia="zh-TW" w:bidi="ar-SA"/>
      </w:rPr>
    </w:lvl>
    <w:lvl w:ilvl="3" w:tplc="3F3EAE92">
      <w:numFmt w:val="bullet"/>
      <w:lvlText w:val="•"/>
      <w:lvlJc w:val="left"/>
      <w:pPr>
        <w:ind w:left="1824" w:hanging="340"/>
      </w:pPr>
      <w:rPr>
        <w:rFonts w:hint="default"/>
        <w:lang w:val="en-US" w:eastAsia="zh-TW" w:bidi="ar-SA"/>
      </w:rPr>
    </w:lvl>
    <w:lvl w:ilvl="4" w:tplc="CB4E12E2">
      <w:numFmt w:val="bullet"/>
      <w:lvlText w:val="•"/>
      <w:lvlJc w:val="left"/>
      <w:pPr>
        <w:ind w:left="2286" w:hanging="340"/>
      </w:pPr>
      <w:rPr>
        <w:rFonts w:hint="default"/>
        <w:lang w:val="en-US" w:eastAsia="zh-TW" w:bidi="ar-SA"/>
      </w:rPr>
    </w:lvl>
    <w:lvl w:ilvl="5" w:tplc="B566B30A">
      <w:numFmt w:val="bullet"/>
      <w:lvlText w:val="•"/>
      <w:lvlJc w:val="left"/>
      <w:pPr>
        <w:ind w:left="2748" w:hanging="340"/>
      </w:pPr>
      <w:rPr>
        <w:rFonts w:hint="default"/>
        <w:lang w:val="en-US" w:eastAsia="zh-TW" w:bidi="ar-SA"/>
      </w:rPr>
    </w:lvl>
    <w:lvl w:ilvl="6" w:tplc="3384C2C8">
      <w:numFmt w:val="bullet"/>
      <w:lvlText w:val="•"/>
      <w:lvlJc w:val="left"/>
      <w:pPr>
        <w:ind w:left="3209" w:hanging="340"/>
      </w:pPr>
      <w:rPr>
        <w:rFonts w:hint="default"/>
        <w:lang w:val="en-US" w:eastAsia="zh-TW" w:bidi="ar-SA"/>
      </w:rPr>
    </w:lvl>
    <w:lvl w:ilvl="7" w:tplc="F0FA3EAC">
      <w:numFmt w:val="bullet"/>
      <w:lvlText w:val="•"/>
      <w:lvlJc w:val="left"/>
      <w:pPr>
        <w:ind w:left="3671" w:hanging="340"/>
      </w:pPr>
      <w:rPr>
        <w:rFonts w:hint="default"/>
        <w:lang w:val="en-US" w:eastAsia="zh-TW" w:bidi="ar-SA"/>
      </w:rPr>
    </w:lvl>
    <w:lvl w:ilvl="8" w:tplc="C0F6547E">
      <w:numFmt w:val="bullet"/>
      <w:lvlText w:val="•"/>
      <w:lvlJc w:val="left"/>
      <w:pPr>
        <w:ind w:left="4132" w:hanging="340"/>
      </w:pPr>
      <w:rPr>
        <w:rFonts w:hint="default"/>
        <w:lang w:val="en-US" w:eastAsia="zh-TW" w:bidi="ar-SA"/>
      </w:rPr>
    </w:lvl>
  </w:abstractNum>
  <w:abstractNum w:abstractNumId="8" w15:restartNumberingAfterBreak="0">
    <w:nsid w:val="1E3F002E"/>
    <w:multiLevelType w:val="hybridMultilevel"/>
    <w:tmpl w:val="19567F24"/>
    <w:lvl w:ilvl="0" w:tplc="F64ED72C">
      <w:start w:val="2"/>
      <w:numFmt w:val="decimal"/>
      <w:lvlText w:val="%1."/>
      <w:lvlJc w:val="left"/>
      <w:pPr>
        <w:ind w:left="2788" w:hanging="340"/>
      </w:pPr>
      <w:rPr>
        <w:rFonts w:hint="default"/>
        <w:spacing w:val="0"/>
        <w:w w:val="102"/>
        <w:lang w:val="en-US" w:eastAsia="zh-TW" w:bidi="ar-SA"/>
      </w:rPr>
    </w:lvl>
    <w:lvl w:ilvl="1" w:tplc="716A6AD4">
      <w:numFmt w:val="bullet"/>
      <w:lvlText w:val="•"/>
      <w:lvlJc w:val="left"/>
      <w:pPr>
        <w:ind w:left="3990" w:hanging="340"/>
      </w:pPr>
      <w:rPr>
        <w:rFonts w:hint="default"/>
        <w:lang w:val="en-US" w:eastAsia="zh-TW" w:bidi="ar-SA"/>
      </w:rPr>
    </w:lvl>
    <w:lvl w:ilvl="2" w:tplc="C50C140E">
      <w:numFmt w:val="bullet"/>
      <w:lvlText w:val="•"/>
      <w:lvlJc w:val="left"/>
      <w:pPr>
        <w:ind w:left="5200" w:hanging="340"/>
      </w:pPr>
      <w:rPr>
        <w:rFonts w:hint="default"/>
        <w:lang w:val="en-US" w:eastAsia="zh-TW" w:bidi="ar-SA"/>
      </w:rPr>
    </w:lvl>
    <w:lvl w:ilvl="3" w:tplc="9B547F18">
      <w:numFmt w:val="bullet"/>
      <w:lvlText w:val="•"/>
      <w:lvlJc w:val="left"/>
      <w:pPr>
        <w:ind w:left="6410" w:hanging="340"/>
      </w:pPr>
      <w:rPr>
        <w:rFonts w:hint="default"/>
        <w:lang w:val="en-US" w:eastAsia="zh-TW" w:bidi="ar-SA"/>
      </w:rPr>
    </w:lvl>
    <w:lvl w:ilvl="4" w:tplc="52B4398E">
      <w:numFmt w:val="bullet"/>
      <w:lvlText w:val="•"/>
      <w:lvlJc w:val="left"/>
      <w:pPr>
        <w:ind w:left="7620" w:hanging="340"/>
      </w:pPr>
      <w:rPr>
        <w:rFonts w:hint="default"/>
        <w:lang w:val="en-US" w:eastAsia="zh-TW" w:bidi="ar-SA"/>
      </w:rPr>
    </w:lvl>
    <w:lvl w:ilvl="5" w:tplc="443E4C20">
      <w:numFmt w:val="bullet"/>
      <w:lvlText w:val="•"/>
      <w:lvlJc w:val="left"/>
      <w:pPr>
        <w:ind w:left="8830" w:hanging="340"/>
      </w:pPr>
      <w:rPr>
        <w:rFonts w:hint="default"/>
        <w:lang w:val="en-US" w:eastAsia="zh-TW" w:bidi="ar-SA"/>
      </w:rPr>
    </w:lvl>
    <w:lvl w:ilvl="6" w:tplc="CF688166">
      <w:numFmt w:val="bullet"/>
      <w:lvlText w:val="•"/>
      <w:lvlJc w:val="left"/>
      <w:pPr>
        <w:ind w:left="10040" w:hanging="340"/>
      </w:pPr>
      <w:rPr>
        <w:rFonts w:hint="default"/>
        <w:lang w:val="en-US" w:eastAsia="zh-TW" w:bidi="ar-SA"/>
      </w:rPr>
    </w:lvl>
    <w:lvl w:ilvl="7" w:tplc="91ACDDD6">
      <w:numFmt w:val="bullet"/>
      <w:lvlText w:val="•"/>
      <w:lvlJc w:val="left"/>
      <w:pPr>
        <w:ind w:left="11250" w:hanging="340"/>
      </w:pPr>
      <w:rPr>
        <w:rFonts w:hint="default"/>
        <w:lang w:val="en-US" w:eastAsia="zh-TW" w:bidi="ar-SA"/>
      </w:rPr>
    </w:lvl>
    <w:lvl w:ilvl="8" w:tplc="16AC2C1E">
      <w:numFmt w:val="bullet"/>
      <w:lvlText w:val="•"/>
      <w:lvlJc w:val="left"/>
      <w:pPr>
        <w:ind w:left="12460" w:hanging="340"/>
      </w:pPr>
      <w:rPr>
        <w:rFonts w:hint="default"/>
        <w:lang w:val="en-US" w:eastAsia="zh-TW" w:bidi="ar-SA"/>
      </w:rPr>
    </w:lvl>
  </w:abstractNum>
  <w:abstractNum w:abstractNumId="9" w15:restartNumberingAfterBreak="0">
    <w:nsid w:val="21A15DB5"/>
    <w:multiLevelType w:val="hybridMultilevel"/>
    <w:tmpl w:val="7BB0A752"/>
    <w:lvl w:ilvl="0" w:tplc="694C1040">
      <w:start w:val="1"/>
      <w:numFmt w:val="decimal"/>
      <w:lvlText w:val="%1."/>
      <w:lvlJc w:val="left"/>
      <w:pPr>
        <w:ind w:left="276" w:hanging="171"/>
      </w:pPr>
      <w:rPr>
        <w:rFonts w:ascii="Times New Roman" w:eastAsia="Times New Roman" w:hAnsi="Times New Roman" w:cs="Times New Roman" w:hint="default"/>
        <w:b w:val="0"/>
        <w:bCs w:val="0"/>
        <w:i w:val="0"/>
        <w:iCs w:val="0"/>
        <w:spacing w:val="-1"/>
        <w:w w:val="102"/>
        <w:sz w:val="20"/>
        <w:szCs w:val="20"/>
        <w:lang w:val="en-US" w:eastAsia="zh-TW" w:bidi="ar-SA"/>
      </w:rPr>
    </w:lvl>
    <w:lvl w:ilvl="1" w:tplc="C5DAC7BA">
      <w:numFmt w:val="bullet"/>
      <w:lvlText w:val="•"/>
      <w:lvlJc w:val="left"/>
      <w:pPr>
        <w:ind w:left="838" w:hanging="171"/>
      </w:pPr>
      <w:rPr>
        <w:rFonts w:hint="default"/>
        <w:lang w:val="en-US" w:eastAsia="zh-TW" w:bidi="ar-SA"/>
      </w:rPr>
    </w:lvl>
    <w:lvl w:ilvl="2" w:tplc="A448CA94">
      <w:numFmt w:val="bullet"/>
      <w:lvlText w:val="•"/>
      <w:lvlJc w:val="left"/>
      <w:pPr>
        <w:ind w:left="1396" w:hanging="171"/>
      </w:pPr>
      <w:rPr>
        <w:rFonts w:hint="default"/>
        <w:lang w:val="en-US" w:eastAsia="zh-TW" w:bidi="ar-SA"/>
      </w:rPr>
    </w:lvl>
    <w:lvl w:ilvl="3" w:tplc="1C5A2770">
      <w:numFmt w:val="bullet"/>
      <w:lvlText w:val="•"/>
      <w:lvlJc w:val="left"/>
      <w:pPr>
        <w:ind w:left="1954" w:hanging="171"/>
      </w:pPr>
      <w:rPr>
        <w:rFonts w:hint="default"/>
        <w:lang w:val="en-US" w:eastAsia="zh-TW" w:bidi="ar-SA"/>
      </w:rPr>
    </w:lvl>
    <w:lvl w:ilvl="4" w:tplc="4D201888">
      <w:numFmt w:val="bullet"/>
      <w:lvlText w:val="•"/>
      <w:lvlJc w:val="left"/>
      <w:pPr>
        <w:ind w:left="2513" w:hanging="171"/>
      </w:pPr>
      <w:rPr>
        <w:rFonts w:hint="default"/>
        <w:lang w:val="en-US" w:eastAsia="zh-TW" w:bidi="ar-SA"/>
      </w:rPr>
    </w:lvl>
    <w:lvl w:ilvl="5" w:tplc="63E01370">
      <w:numFmt w:val="bullet"/>
      <w:lvlText w:val="•"/>
      <w:lvlJc w:val="left"/>
      <w:pPr>
        <w:ind w:left="3071" w:hanging="171"/>
      </w:pPr>
      <w:rPr>
        <w:rFonts w:hint="default"/>
        <w:lang w:val="en-US" w:eastAsia="zh-TW" w:bidi="ar-SA"/>
      </w:rPr>
    </w:lvl>
    <w:lvl w:ilvl="6" w:tplc="21C4B406">
      <w:numFmt w:val="bullet"/>
      <w:lvlText w:val="•"/>
      <w:lvlJc w:val="left"/>
      <w:pPr>
        <w:ind w:left="3629" w:hanging="171"/>
      </w:pPr>
      <w:rPr>
        <w:rFonts w:hint="default"/>
        <w:lang w:val="en-US" w:eastAsia="zh-TW" w:bidi="ar-SA"/>
      </w:rPr>
    </w:lvl>
    <w:lvl w:ilvl="7" w:tplc="C46CD768">
      <w:numFmt w:val="bullet"/>
      <w:lvlText w:val="•"/>
      <w:lvlJc w:val="left"/>
      <w:pPr>
        <w:ind w:left="4188" w:hanging="171"/>
      </w:pPr>
      <w:rPr>
        <w:rFonts w:hint="default"/>
        <w:lang w:val="en-US" w:eastAsia="zh-TW" w:bidi="ar-SA"/>
      </w:rPr>
    </w:lvl>
    <w:lvl w:ilvl="8" w:tplc="4D52D128">
      <w:numFmt w:val="bullet"/>
      <w:lvlText w:val="•"/>
      <w:lvlJc w:val="left"/>
      <w:pPr>
        <w:ind w:left="4746" w:hanging="171"/>
      </w:pPr>
      <w:rPr>
        <w:rFonts w:hint="default"/>
        <w:lang w:val="en-US" w:eastAsia="zh-TW" w:bidi="ar-SA"/>
      </w:rPr>
    </w:lvl>
  </w:abstractNum>
  <w:abstractNum w:abstractNumId="10" w15:restartNumberingAfterBreak="0">
    <w:nsid w:val="233E376A"/>
    <w:multiLevelType w:val="hybridMultilevel"/>
    <w:tmpl w:val="3036DAD8"/>
    <w:lvl w:ilvl="0" w:tplc="0F06C6B2">
      <w:start w:val="1"/>
      <w:numFmt w:val="decimal"/>
      <w:lvlText w:val="%1."/>
      <w:lvlJc w:val="left"/>
      <w:pPr>
        <w:ind w:left="1307" w:hanging="267"/>
      </w:pPr>
      <w:rPr>
        <w:rFonts w:ascii="Times New Roman" w:eastAsia="Times New Roman" w:hAnsi="Times New Roman" w:cs="Times New Roman" w:hint="default"/>
        <w:b w:val="0"/>
        <w:bCs w:val="0"/>
        <w:i w:val="0"/>
        <w:iCs w:val="0"/>
        <w:w w:val="101"/>
        <w:sz w:val="26"/>
        <w:szCs w:val="26"/>
        <w:lang w:val="en-US" w:eastAsia="zh-TW" w:bidi="ar-SA"/>
      </w:rPr>
    </w:lvl>
    <w:lvl w:ilvl="1" w:tplc="3926D8BC">
      <w:numFmt w:val="bullet"/>
      <w:lvlText w:val="•"/>
      <w:lvlJc w:val="left"/>
      <w:pPr>
        <w:ind w:left="2110" w:hanging="267"/>
      </w:pPr>
      <w:rPr>
        <w:rFonts w:hint="default"/>
        <w:lang w:val="en-US" w:eastAsia="zh-TW" w:bidi="ar-SA"/>
      </w:rPr>
    </w:lvl>
    <w:lvl w:ilvl="2" w:tplc="1D0800B8">
      <w:numFmt w:val="bullet"/>
      <w:lvlText w:val="•"/>
      <w:lvlJc w:val="left"/>
      <w:pPr>
        <w:ind w:left="2920" w:hanging="267"/>
      </w:pPr>
      <w:rPr>
        <w:rFonts w:hint="default"/>
        <w:lang w:val="en-US" w:eastAsia="zh-TW" w:bidi="ar-SA"/>
      </w:rPr>
    </w:lvl>
    <w:lvl w:ilvl="3" w:tplc="FA40354A">
      <w:numFmt w:val="bullet"/>
      <w:lvlText w:val="•"/>
      <w:lvlJc w:val="left"/>
      <w:pPr>
        <w:ind w:left="3730" w:hanging="267"/>
      </w:pPr>
      <w:rPr>
        <w:rFonts w:hint="default"/>
        <w:lang w:val="en-US" w:eastAsia="zh-TW" w:bidi="ar-SA"/>
      </w:rPr>
    </w:lvl>
    <w:lvl w:ilvl="4" w:tplc="BCA8275E">
      <w:numFmt w:val="bullet"/>
      <w:lvlText w:val="•"/>
      <w:lvlJc w:val="left"/>
      <w:pPr>
        <w:ind w:left="4540" w:hanging="267"/>
      </w:pPr>
      <w:rPr>
        <w:rFonts w:hint="default"/>
        <w:lang w:val="en-US" w:eastAsia="zh-TW" w:bidi="ar-SA"/>
      </w:rPr>
    </w:lvl>
    <w:lvl w:ilvl="5" w:tplc="A25E6F20">
      <w:numFmt w:val="bullet"/>
      <w:lvlText w:val="•"/>
      <w:lvlJc w:val="left"/>
      <w:pPr>
        <w:ind w:left="5350" w:hanging="267"/>
      </w:pPr>
      <w:rPr>
        <w:rFonts w:hint="default"/>
        <w:lang w:val="en-US" w:eastAsia="zh-TW" w:bidi="ar-SA"/>
      </w:rPr>
    </w:lvl>
    <w:lvl w:ilvl="6" w:tplc="8AD48B50">
      <w:numFmt w:val="bullet"/>
      <w:lvlText w:val="•"/>
      <w:lvlJc w:val="left"/>
      <w:pPr>
        <w:ind w:left="6160" w:hanging="267"/>
      </w:pPr>
      <w:rPr>
        <w:rFonts w:hint="default"/>
        <w:lang w:val="en-US" w:eastAsia="zh-TW" w:bidi="ar-SA"/>
      </w:rPr>
    </w:lvl>
    <w:lvl w:ilvl="7" w:tplc="F49E13D0">
      <w:numFmt w:val="bullet"/>
      <w:lvlText w:val="•"/>
      <w:lvlJc w:val="left"/>
      <w:pPr>
        <w:ind w:left="6970" w:hanging="267"/>
      </w:pPr>
      <w:rPr>
        <w:rFonts w:hint="default"/>
        <w:lang w:val="en-US" w:eastAsia="zh-TW" w:bidi="ar-SA"/>
      </w:rPr>
    </w:lvl>
    <w:lvl w:ilvl="8" w:tplc="536CE24A">
      <w:numFmt w:val="bullet"/>
      <w:lvlText w:val="•"/>
      <w:lvlJc w:val="left"/>
      <w:pPr>
        <w:ind w:left="7780" w:hanging="267"/>
      </w:pPr>
      <w:rPr>
        <w:rFonts w:hint="default"/>
        <w:lang w:val="en-US" w:eastAsia="zh-TW" w:bidi="ar-SA"/>
      </w:rPr>
    </w:lvl>
  </w:abstractNum>
  <w:abstractNum w:abstractNumId="11" w15:restartNumberingAfterBreak="0">
    <w:nsid w:val="2B644C42"/>
    <w:multiLevelType w:val="hybridMultilevel"/>
    <w:tmpl w:val="746A78D8"/>
    <w:lvl w:ilvl="0" w:tplc="95242C4E">
      <w:start w:val="2"/>
      <w:numFmt w:val="decimal"/>
      <w:lvlText w:val="(%1)"/>
      <w:lvlJc w:val="left"/>
      <w:pPr>
        <w:ind w:left="440" w:hanging="340"/>
      </w:pPr>
      <w:rPr>
        <w:rFonts w:ascii="Times New Roman" w:eastAsia="Times New Roman" w:hAnsi="Times New Roman" w:cs="Times New Roman" w:hint="default"/>
        <w:b w:val="0"/>
        <w:bCs w:val="0"/>
        <w:i w:val="0"/>
        <w:iCs w:val="0"/>
        <w:color w:val="0D0D0D"/>
        <w:spacing w:val="-1"/>
        <w:w w:val="102"/>
        <w:sz w:val="22"/>
        <w:szCs w:val="22"/>
        <w:lang w:val="en-US" w:eastAsia="zh-TW" w:bidi="ar-SA"/>
      </w:rPr>
    </w:lvl>
    <w:lvl w:ilvl="1" w:tplc="009A894C">
      <w:numFmt w:val="bullet"/>
      <w:lvlText w:val="•"/>
      <w:lvlJc w:val="left"/>
      <w:pPr>
        <w:ind w:left="901" w:hanging="340"/>
      </w:pPr>
      <w:rPr>
        <w:rFonts w:hint="default"/>
        <w:lang w:val="en-US" w:eastAsia="zh-TW" w:bidi="ar-SA"/>
      </w:rPr>
    </w:lvl>
    <w:lvl w:ilvl="2" w:tplc="8E6E9542">
      <w:numFmt w:val="bullet"/>
      <w:lvlText w:val="•"/>
      <w:lvlJc w:val="left"/>
      <w:pPr>
        <w:ind w:left="1363" w:hanging="340"/>
      </w:pPr>
      <w:rPr>
        <w:rFonts w:hint="default"/>
        <w:lang w:val="en-US" w:eastAsia="zh-TW" w:bidi="ar-SA"/>
      </w:rPr>
    </w:lvl>
    <w:lvl w:ilvl="3" w:tplc="78B057A2">
      <w:numFmt w:val="bullet"/>
      <w:lvlText w:val="•"/>
      <w:lvlJc w:val="left"/>
      <w:pPr>
        <w:ind w:left="1825" w:hanging="340"/>
      </w:pPr>
      <w:rPr>
        <w:rFonts w:hint="default"/>
        <w:lang w:val="en-US" w:eastAsia="zh-TW" w:bidi="ar-SA"/>
      </w:rPr>
    </w:lvl>
    <w:lvl w:ilvl="4" w:tplc="3CA05958">
      <w:numFmt w:val="bullet"/>
      <w:lvlText w:val="•"/>
      <w:lvlJc w:val="left"/>
      <w:pPr>
        <w:ind w:left="2286" w:hanging="340"/>
      </w:pPr>
      <w:rPr>
        <w:rFonts w:hint="default"/>
        <w:lang w:val="en-US" w:eastAsia="zh-TW" w:bidi="ar-SA"/>
      </w:rPr>
    </w:lvl>
    <w:lvl w:ilvl="5" w:tplc="DD4AE8D2">
      <w:numFmt w:val="bullet"/>
      <w:lvlText w:val="•"/>
      <w:lvlJc w:val="left"/>
      <w:pPr>
        <w:ind w:left="2748" w:hanging="340"/>
      </w:pPr>
      <w:rPr>
        <w:rFonts w:hint="default"/>
        <w:lang w:val="en-US" w:eastAsia="zh-TW" w:bidi="ar-SA"/>
      </w:rPr>
    </w:lvl>
    <w:lvl w:ilvl="6" w:tplc="61043B76">
      <w:numFmt w:val="bullet"/>
      <w:lvlText w:val="•"/>
      <w:lvlJc w:val="left"/>
      <w:pPr>
        <w:ind w:left="3210" w:hanging="340"/>
      </w:pPr>
      <w:rPr>
        <w:rFonts w:hint="default"/>
        <w:lang w:val="en-US" w:eastAsia="zh-TW" w:bidi="ar-SA"/>
      </w:rPr>
    </w:lvl>
    <w:lvl w:ilvl="7" w:tplc="AE04627A">
      <w:numFmt w:val="bullet"/>
      <w:lvlText w:val="•"/>
      <w:lvlJc w:val="left"/>
      <w:pPr>
        <w:ind w:left="3671" w:hanging="340"/>
      </w:pPr>
      <w:rPr>
        <w:rFonts w:hint="default"/>
        <w:lang w:val="en-US" w:eastAsia="zh-TW" w:bidi="ar-SA"/>
      </w:rPr>
    </w:lvl>
    <w:lvl w:ilvl="8" w:tplc="57C0B95E">
      <w:numFmt w:val="bullet"/>
      <w:lvlText w:val="•"/>
      <w:lvlJc w:val="left"/>
      <w:pPr>
        <w:ind w:left="4133" w:hanging="340"/>
      </w:pPr>
      <w:rPr>
        <w:rFonts w:hint="default"/>
        <w:lang w:val="en-US" w:eastAsia="zh-TW" w:bidi="ar-SA"/>
      </w:rPr>
    </w:lvl>
  </w:abstractNum>
  <w:abstractNum w:abstractNumId="12" w15:restartNumberingAfterBreak="0">
    <w:nsid w:val="30C95A7D"/>
    <w:multiLevelType w:val="hybridMultilevel"/>
    <w:tmpl w:val="50EE0A56"/>
    <w:lvl w:ilvl="0" w:tplc="94F29364">
      <w:start w:val="1"/>
      <w:numFmt w:val="decimal"/>
      <w:lvlText w:val="(%1)"/>
      <w:lvlJc w:val="left"/>
      <w:pPr>
        <w:ind w:left="480" w:hanging="480"/>
      </w:pPr>
      <w:rPr>
        <w:rFonts w:ascii="Times New Roman" w:eastAsia="Times New Roman" w:hAnsi="Times New Roman" w:cs="Times New Roman" w:hint="default"/>
        <w:b w:val="0"/>
        <w:bCs w:val="0"/>
        <w:i w:val="0"/>
        <w:iCs w:val="0"/>
        <w:color w:val="0D0D0D"/>
        <w:spacing w:val="-1"/>
        <w:w w:val="102"/>
        <w:sz w:val="22"/>
        <w:szCs w:val="22"/>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CE53E2"/>
    <w:multiLevelType w:val="hybridMultilevel"/>
    <w:tmpl w:val="8AA2F61E"/>
    <w:lvl w:ilvl="0" w:tplc="922890EA">
      <w:start w:val="1"/>
      <w:numFmt w:val="decimal"/>
      <w:lvlText w:val="%1."/>
      <w:lvlJc w:val="left"/>
      <w:pPr>
        <w:ind w:left="1307" w:hanging="267"/>
      </w:pPr>
      <w:rPr>
        <w:rFonts w:ascii="Times New Roman" w:eastAsia="Times New Roman" w:hAnsi="Times New Roman" w:cs="Times New Roman" w:hint="default"/>
        <w:b w:val="0"/>
        <w:bCs w:val="0"/>
        <w:i w:val="0"/>
        <w:iCs w:val="0"/>
        <w:w w:val="101"/>
        <w:sz w:val="26"/>
        <w:szCs w:val="26"/>
        <w:lang w:val="en-US" w:eastAsia="zh-TW" w:bidi="ar-SA"/>
      </w:rPr>
    </w:lvl>
    <w:lvl w:ilvl="1" w:tplc="FDAE8872">
      <w:numFmt w:val="bullet"/>
      <w:lvlText w:val="•"/>
      <w:lvlJc w:val="left"/>
      <w:pPr>
        <w:ind w:left="2110" w:hanging="267"/>
      </w:pPr>
      <w:rPr>
        <w:rFonts w:hint="default"/>
        <w:lang w:val="en-US" w:eastAsia="zh-TW" w:bidi="ar-SA"/>
      </w:rPr>
    </w:lvl>
    <w:lvl w:ilvl="2" w:tplc="E9CE09FE">
      <w:numFmt w:val="bullet"/>
      <w:lvlText w:val="•"/>
      <w:lvlJc w:val="left"/>
      <w:pPr>
        <w:ind w:left="2920" w:hanging="267"/>
      </w:pPr>
      <w:rPr>
        <w:rFonts w:hint="default"/>
        <w:lang w:val="en-US" w:eastAsia="zh-TW" w:bidi="ar-SA"/>
      </w:rPr>
    </w:lvl>
    <w:lvl w:ilvl="3" w:tplc="949EF4AA">
      <w:numFmt w:val="bullet"/>
      <w:lvlText w:val="•"/>
      <w:lvlJc w:val="left"/>
      <w:pPr>
        <w:ind w:left="3730" w:hanging="267"/>
      </w:pPr>
      <w:rPr>
        <w:rFonts w:hint="default"/>
        <w:lang w:val="en-US" w:eastAsia="zh-TW" w:bidi="ar-SA"/>
      </w:rPr>
    </w:lvl>
    <w:lvl w:ilvl="4" w:tplc="A274B0B0">
      <w:numFmt w:val="bullet"/>
      <w:lvlText w:val="•"/>
      <w:lvlJc w:val="left"/>
      <w:pPr>
        <w:ind w:left="4540" w:hanging="267"/>
      </w:pPr>
      <w:rPr>
        <w:rFonts w:hint="default"/>
        <w:lang w:val="en-US" w:eastAsia="zh-TW" w:bidi="ar-SA"/>
      </w:rPr>
    </w:lvl>
    <w:lvl w:ilvl="5" w:tplc="F4ECA9FA">
      <w:numFmt w:val="bullet"/>
      <w:lvlText w:val="•"/>
      <w:lvlJc w:val="left"/>
      <w:pPr>
        <w:ind w:left="5350" w:hanging="267"/>
      </w:pPr>
      <w:rPr>
        <w:rFonts w:hint="default"/>
        <w:lang w:val="en-US" w:eastAsia="zh-TW" w:bidi="ar-SA"/>
      </w:rPr>
    </w:lvl>
    <w:lvl w:ilvl="6" w:tplc="548E6726">
      <w:numFmt w:val="bullet"/>
      <w:lvlText w:val="•"/>
      <w:lvlJc w:val="left"/>
      <w:pPr>
        <w:ind w:left="6160" w:hanging="267"/>
      </w:pPr>
      <w:rPr>
        <w:rFonts w:hint="default"/>
        <w:lang w:val="en-US" w:eastAsia="zh-TW" w:bidi="ar-SA"/>
      </w:rPr>
    </w:lvl>
    <w:lvl w:ilvl="7" w:tplc="91888404">
      <w:numFmt w:val="bullet"/>
      <w:lvlText w:val="•"/>
      <w:lvlJc w:val="left"/>
      <w:pPr>
        <w:ind w:left="6970" w:hanging="267"/>
      </w:pPr>
      <w:rPr>
        <w:rFonts w:hint="default"/>
        <w:lang w:val="en-US" w:eastAsia="zh-TW" w:bidi="ar-SA"/>
      </w:rPr>
    </w:lvl>
    <w:lvl w:ilvl="8" w:tplc="0534F04C">
      <w:numFmt w:val="bullet"/>
      <w:lvlText w:val="•"/>
      <w:lvlJc w:val="left"/>
      <w:pPr>
        <w:ind w:left="7780" w:hanging="267"/>
      </w:pPr>
      <w:rPr>
        <w:rFonts w:hint="default"/>
        <w:lang w:val="en-US" w:eastAsia="zh-TW" w:bidi="ar-SA"/>
      </w:rPr>
    </w:lvl>
  </w:abstractNum>
  <w:abstractNum w:abstractNumId="14" w15:restartNumberingAfterBreak="0">
    <w:nsid w:val="373764E5"/>
    <w:multiLevelType w:val="hybridMultilevel"/>
    <w:tmpl w:val="FC9EC1DC"/>
    <w:lvl w:ilvl="0" w:tplc="91A4ACEE">
      <w:start w:val="1"/>
      <w:numFmt w:val="decimal"/>
      <w:lvlText w:val="(%1)"/>
      <w:lvlJc w:val="left"/>
      <w:pPr>
        <w:ind w:left="482" w:hanging="382"/>
      </w:pPr>
      <w:rPr>
        <w:rFonts w:ascii="Times New Roman" w:eastAsia="Times New Roman" w:hAnsi="Times New Roman" w:cs="Times New Roman" w:hint="default"/>
        <w:b w:val="0"/>
        <w:bCs w:val="0"/>
        <w:i w:val="0"/>
        <w:iCs w:val="0"/>
        <w:color w:val="0D0D0D"/>
        <w:spacing w:val="-1"/>
        <w:w w:val="102"/>
        <w:sz w:val="22"/>
        <w:szCs w:val="22"/>
        <w:lang w:val="en-US" w:eastAsia="zh-TW" w:bidi="ar-SA"/>
      </w:rPr>
    </w:lvl>
    <w:lvl w:ilvl="1" w:tplc="B28ADA5A">
      <w:numFmt w:val="bullet"/>
      <w:lvlText w:val="•"/>
      <w:lvlJc w:val="left"/>
      <w:pPr>
        <w:ind w:left="937" w:hanging="382"/>
      </w:pPr>
      <w:rPr>
        <w:rFonts w:hint="default"/>
        <w:lang w:val="en-US" w:eastAsia="zh-TW" w:bidi="ar-SA"/>
      </w:rPr>
    </w:lvl>
    <w:lvl w:ilvl="2" w:tplc="370AEB72">
      <w:numFmt w:val="bullet"/>
      <w:lvlText w:val="•"/>
      <w:lvlJc w:val="left"/>
      <w:pPr>
        <w:ind w:left="1395" w:hanging="382"/>
      </w:pPr>
      <w:rPr>
        <w:rFonts w:hint="default"/>
        <w:lang w:val="en-US" w:eastAsia="zh-TW" w:bidi="ar-SA"/>
      </w:rPr>
    </w:lvl>
    <w:lvl w:ilvl="3" w:tplc="099E57F6">
      <w:numFmt w:val="bullet"/>
      <w:lvlText w:val="•"/>
      <w:lvlJc w:val="left"/>
      <w:pPr>
        <w:ind w:left="1853" w:hanging="382"/>
      </w:pPr>
      <w:rPr>
        <w:rFonts w:hint="default"/>
        <w:lang w:val="en-US" w:eastAsia="zh-TW" w:bidi="ar-SA"/>
      </w:rPr>
    </w:lvl>
    <w:lvl w:ilvl="4" w:tplc="DEC60322">
      <w:numFmt w:val="bullet"/>
      <w:lvlText w:val="•"/>
      <w:lvlJc w:val="left"/>
      <w:pPr>
        <w:ind w:left="2310" w:hanging="382"/>
      </w:pPr>
      <w:rPr>
        <w:rFonts w:hint="default"/>
        <w:lang w:val="en-US" w:eastAsia="zh-TW" w:bidi="ar-SA"/>
      </w:rPr>
    </w:lvl>
    <w:lvl w:ilvl="5" w:tplc="70283A1A">
      <w:numFmt w:val="bullet"/>
      <w:lvlText w:val="•"/>
      <w:lvlJc w:val="left"/>
      <w:pPr>
        <w:ind w:left="2768" w:hanging="382"/>
      </w:pPr>
      <w:rPr>
        <w:rFonts w:hint="default"/>
        <w:lang w:val="en-US" w:eastAsia="zh-TW" w:bidi="ar-SA"/>
      </w:rPr>
    </w:lvl>
    <w:lvl w:ilvl="6" w:tplc="6CF46024">
      <w:numFmt w:val="bullet"/>
      <w:lvlText w:val="•"/>
      <w:lvlJc w:val="left"/>
      <w:pPr>
        <w:ind w:left="3226" w:hanging="382"/>
      </w:pPr>
      <w:rPr>
        <w:rFonts w:hint="default"/>
        <w:lang w:val="en-US" w:eastAsia="zh-TW" w:bidi="ar-SA"/>
      </w:rPr>
    </w:lvl>
    <w:lvl w:ilvl="7" w:tplc="B18CF9E8">
      <w:numFmt w:val="bullet"/>
      <w:lvlText w:val="•"/>
      <w:lvlJc w:val="left"/>
      <w:pPr>
        <w:ind w:left="3683" w:hanging="382"/>
      </w:pPr>
      <w:rPr>
        <w:rFonts w:hint="default"/>
        <w:lang w:val="en-US" w:eastAsia="zh-TW" w:bidi="ar-SA"/>
      </w:rPr>
    </w:lvl>
    <w:lvl w:ilvl="8" w:tplc="F57C603E">
      <w:numFmt w:val="bullet"/>
      <w:lvlText w:val="•"/>
      <w:lvlJc w:val="left"/>
      <w:pPr>
        <w:ind w:left="4141" w:hanging="382"/>
      </w:pPr>
      <w:rPr>
        <w:rFonts w:hint="default"/>
        <w:lang w:val="en-US" w:eastAsia="zh-TW" w:bidi="ar-SA"/>
      </w:rPr>
    </w:lvl>
  </w:abstractNum>
  <w:abstractNum w:abstractNumId="15" w15:restartNumberingAfterBreak="0">
    <w:nsid w:val="422E1F83"/>
    <w:multiLevelType w:val="hybridMultilevel"/>
    <w:tmpl w:val="291C9972"/>
    <w:lvl w:ilvl="0" w:tplc="4D7AB746">
      <w:start w:val="1"/>
      <w:numFmt w:val="decimal"/>
      <w:lvlText w:val="%1."/>
      <w:lvlJc w:val="left"/>
      <w:pPr>
        <w:ind w:left="1307" w:hanging="267"/>
      </w:pPr>
      <w:rPr>
        <w:rFonts w:hint="default"/>
        <w:w w:val="101"/>
        <w:lang w:val="en-US" w:eastAsia="zh-TW" w:bidi="ar-SA"/>
      </w:rPr>
    </w:lvl>
    <w:lvl w:ilvl="1" w:tplc="78EC8C14">
      <w:numFmt w:val="bullet"/>
      <w:lvlText w:val="•"/>
      <w:lvlJc w:val="left"/>
      <w:pPr>
        <w:ind w:left="2110" w:hanging="267"/>
      </w:pPr>
      <w:rPr>
        <w:rFonts w:hint="default"/>
        <w:lang w:val="en-US" w:eastAsia="zh-TW" w:bidi="ar-SA"/>
      </w:rPr>
    </w:lvl>
    <w:lvl w:ilvl="2" w:tplc="860036C8">
      <w:numFmt w:val="bullet"/>
      <w:lvlText w:val="•"/>
      <w:lvlJc w:val="left"/>
      <w:pPr>
        <w:ind w:left="2920" w:hanging="267"/>
      </w:pPr>
      <w:rPr>
        <w:rFonts w:hint="default"/>
        <w:lang w:val="en-US" w:eastAsia="zh-TW" w:bidi="ar-SA"/>
      </w:rPr>
    </w:lvl>
    <w:lvl w:ilvl="3" w:tplc="22964BB2">
      <w:numFmt w:val="bullet"/>
      <w:lvlText w:val="•"/>
      <w:lvlJc w:val="left"/>
      <w:pPr>
        <w:ind w:left="3730" w:hanging="267"/>
      </w:pPr>
      <w:rPr>
        <w:rFonts w:hint="default"/>
        <w:lang w:val="en-US" w:eastAsia="zh-TW" w:bidi="ar-SA"/>
      </w:rPr>
    </w:lvl>
    <w:lvl w:ilvl="4" w:tplc="6408E586">
      <w:numFmt w:val="bullet"/>
      <w:lvlText w:val="•"/>
      <w:lvlJc w:val="left"/>
      <w:pPr>
        <w:ind w:left="4540" w:hanging="267"/>
      </w:pPr>
      <w:rPr>
        <w:rFonts w:hint="default"/>
        <w:lang w:val="en-US" w:eastAsia="zh-TW" w:bidi="ar-SA"/>
      </w:rPr>
    </w:lvl>
    <w:lvl w:ilvl="5" w:tplc="CD0613C0">
      <w:numFmt w:val="bullet"/>
      <w:lvlText w:val="•"/>
      <w:lvlJc w:val="left"/>
      <w:pPr>
        <w:ind w:left="5350" w:hanging="267"/>
      </w:pPr>
      <w:rPr>
        <w:rFonts w:hint="default"/>
        <w:lang w:val="en-US" w:eastAsia="zh-TW" w:bidi="ar-SA"/>
      </w:rPr>
    </w:lvl>
    <w:lvl w:ilvl="6" w:tplc="EDCE9D7E">
      <w:numFmt w:val="bullet"/>
      <w:lvlText w:val="•"/>
      <w:lvlJc w:val="left"/>
      <w:pPr>
        <w:ind w:left="6160" w:hanging="267"/>
      </w:pPr>
      <w:rPr>
        <w:rFonts w:hint="default"/>
        <w:lang w:val="en-US" w:eastAsia="zh-TW" w:bidi="ar-SA"/>
      </w:rPr>
    </w:lvl>
    <w:lvl w:ilvl="7" w:tplc="8AF68160">
      <w:numFmt w:val="bullet"/>
      <w:lvlText w:val="•"/>
      <w:lvlJc w:val="left"/>
      <w:pPr>
        <w:ind w:left="6970" w:hanging="267"/>
      </w:pPr>
      <w:rPr>
        <w:rFonts w:hint="default"/>
        <w:lang w:val="en-US" w:eastAsia="zh-TW" w:bidi="ar-SA"/>
      </w:rPr>
    </w:lvl>
    <w:lvl w:ilvl="8" w:tplc="DEAC3170">
      <w:numFmt w:val="bullet"/>
      <w:lvlText w:val="•"/>
      <w:lvlJc w:val="left"/>
      <w:pPr>
        <w:ind w:left="7780" w:hanging="267"/>
      </w:pPr>
      <w:rPr>
        <w:rFonts w:hint="default"/>
        <w:lang w:val="en-US" w:eastAsia="zh-TW" w:bidi="ar-SA"/>
      </w:rPr>
    </w:lvl>
  </w:abstractNum>
  <w:abstractNum w:abstractNumId="16" w15:restartNumberingAfterBreak="0">
    <w:nsid w:val="42323194"/>
    <w:multiLevelType w:val="hybridMultilevel"/>
    <w:tmpl w:val="5C0CB098"/>
    <w:lvl w:ilvl="0" w:tplc="4DC29944">
      <w:start w:val="1"/>
      <w:numFmt w:val="decimal"/>
      <w:lvlText w:val="(%1)"/>
      <w:lvlJc w:val="left"/>
      <w:pPr>
        <w:ind w:left="2768" w:hanging="453"/>
      </w:pPr>
      <w:rPr>
        <w:rFonts w:ascii="Times New Roman" w:eastAsia="Times New Roman" w:hAnsi="Times New Roman" w:cs="Times New Roman" w:hint="default"/>
        <w:b w:val="0"/>
        <w:bCs w:val="0"/>
        <w:i w:val="0"/>
        <w:iCs w:val="0"/>
        <w:spacing w:val="-1"/>
        <w:w w:val="102"/>
        <w:sz w:val="22"/>
        <w:szCs w:val="22"/>
        <w:lang w:val="en-US" w:eastAsia="zh-TW" w:bidi="ar-SA"/>
      </w:rPr>
    </w:lvl>
    <w:lvl w:ilvl="1" w:tplc="3B6869BA">
      <w:numFmt w:val="bullet"/>
      <w:lvlText w:val="•"/>
      <w:lvlJc w:val="left"/>
      <w:pPr>
        <w:ind w:left="3972" w:hanging="453"/>
      </w:pPr>
      <w:rPr>
        <w:rFonts w:hint="default"/>
        <w:lang w:val="en-US" w:eastAsia="zh-TW" w:bidi="ar-SA"/>
      </w:rPr>
    </w:lvl>
    <w:lvl w:ilvl="2" w:tplc="7C5AFD80">
      <w:numFmt w:val="bullet"/>
      <w:lvlText w:val="•"/>
      <w:lvlJc w:val="left"/>
      <w:pPr>
        <w:ind w:left="5184" w:hanging="453"/>
      </w:pPr>
      <w:rPr>
        <w:rFonts w:hint="default"/>
        <w:lang w:val="en-US" w:eastAsia="zh-TW" w:bidi="ar-SA"/>
      </w:rPr>
    </w:lvl>
    <w:lvl w:ilvl="3" w:tplc="A4A4C2AA">
      <w:numFmt w:val="bullet"/>
      <w:lvlText w:val="•"/>
      <w:lvlJc w:val="left"/>
      <w:pPr>
        <w:ind w:left="6396" w:hanging="453"/>
      </w:pPr>
      <w:rPr>
        <w:rFonts w:hint="default"/>
        <w:lang w:val="en-US" w:eastAsia="zh-TW" w:bidi="ar-SA"/>
      </w:rPr>
    </w:lvl>
    <w:lvl w:ilvl="4" w:tplc="824C3FB8">
      <w:numFmt w:val="bullet"/>
      <w:lvlText w:val="•"/>
      <w:lvlJc w:val="left"/>
      <w:pPr>
        <w:ind w:left="7608" w:hanging="453"/>
      </w:pPr>
      <w:rPr>
        <w:rFonts w:hint="default"/>
        <w:lang w:val="en-US" w:eastAsia="zh-TW" w:bidi="ar-SA"/>
      </w:rPr>
    </w:lvl>
    <w:lvl w:ilvl="5" w:tplc="D5746FAC">
      <w:numFmt w:val="bullet"/>
      <w:lvlText w:val="•"/>
      <w:lvlJc w:val="left"/>
      <w:pPr>
        <w:ind w:left="8820" w:hanging="453"/>
      </w:pPr>
      <w:rPr>
        <w:rFonts w:hint="default"/>
        <w:lang w:val="en-US" w:eastAsia="zh-TW" w:bidi="ar-SA"/>
      </w:rPr>
    </w:lvl>
    <w:lvl w:ilvl="6" w:tplc="A4C802B0">
      <w:numFmt w:val="bullet"/>
      <w:lvlText w:val="•"/>
      <w:lvlJc w:val="left"/>
      <w:pPr>
        <w:ind w:left="10032" w:hanging="453"/>
      </w:pPr>
      <w:rPr>
        <w:rFonts w:hint="default"/>
        <w:lang w:val="en-US" w:eastAsia="zh-TW" w:bidi="ar-SA"/>
      </w:rPr>
    </w:lvl>
    <w:lvl w:ilvl="7" w:tplc="68A603F6">
      <w:numFmt w:val="bullet"/>
      <w:lvlText w:val="•"/>
      <w:lvlJc w:val="left"/>
      <w:pPr>
        <w:ind w:left="11244" w:hanging="453"/>
      </w:pPr>
      <w:rPr>
        <w:rFonts w:hint="default"/>
        <w:lang w:val="en-US" w:eastAsia="zh-TW" w:bidi="ar-SA"/>
      </w:rPr>
    </w:lvl>
    <w:lvl w:ilvl="8" w:tplc="649AC3AC">
      <w:numFmt w:val="bullet"/>
      <w:lvlText w:val="•"/>
      <w:lvlJc w:val="left"/>
      <w:pPr>
        <w:ind w:left="12456" w:hanging="453"/>
      </w:pPr>
      <w:rPr>
        <w:rFonts w:hint="default"/>
        <w:lang w:val="en-US" w:eastAsia="zh-TW" w:bidi="ar-SA"/>
      </w:rPr>
    </w:lvl>
  </w:abstractNum>
  <w:abstractNum w:abstractNumId="17" w15:restartNumberingAfterBreak="0">
    <w:nsid w:val="46DD52F1"/>
    <w:multiLevelType w:val="hybridMultilevel"/>
    <w:tmpl w:val="40264E58"/>
    <w:lvl w:ilvl="0" w:tplc="1B1443EE">
      <w:start w:val="1"/>
      <w:numFmt w:val="decimal"/>
      <w:lvlText w:val="%1."/>
      <w:lvlJc w:val="left"/>
      <w:pPr>
        <w:ind w:left="651" w:hanging="171"/>
      </w:pPr>
      <w:rPr>
        <w:rFonts w:ascii="Times New Roman" w:eastAsia="Times New Roman" w:hAnsi="Times New Roman" w:cs="Times New Roman" w:hint="default"/>
        <w:b w:val="0"/>
        <w:bCs w:val="0"/>
        <w:i w:val="0"/>
        <w:iCs w:val="0"/>
        <w:spacing w:val="-1"/>
        <w:w w:val="102"/>
        <w:sz w:val="20"/>
        <w:szCs w:val="20"/>
        <w:lang w:val="en-US" w:eastAsia="zh-TW" w:bidi="ar-SA"/>
      </w:rPr>
    </w:lvl>
    <w:lvl w:ilvl="1" w:tplc="95D6A5C4">
      <w:numFmt w:val="bullet"/>
      <w:lvlText w:val="•"/>
      <w:lvlJc w:val="left"/>
      <w:pPr>
        <w:ind w:left="2082" w:hanging="171"/>
      </w:pPr>
      <w:rPr>
        <w:rFonts w:hint="default"/>
        <w:lang w:val="en-US" w:eastAsia="zh-TW" w:bidi="ar-SA"/>
      </w:rPr>
    </w:lvl>
    <w:lvl w:ilvl="2" w:tplc="E8A25210">
      <w:numFmt w:val="bullet"/>
      <w:lvlText w:val="•"/>
      <w:lvlJc w:val="left"/>
      <w:pPr>
        <w:ind w:left="3504" w:hanging="171"/>
      </w:pPr>
      <w:rPr>
        <w:rFonts w:hint="default"/>
        <w:lang w:val="en-US" w:eastAsia="zh-TW" w:bidi="ar-SA"/>
      </w:rPr>
    </w:lvl>
    <w:lvl w:ilvl="3" w:tplc="8764AB54">
      <w:numFmt w:val="bullet"/>
      <w:lvlText w:val="•"/>
      <w:lvlJc w:val="left"/>
      <w:pPr>
        <w:ind w:left="4926" w:hanging="171"/>
      </w:pPr>
      <w:rPr>
        <w:rFonts w:hint="default"/>
        <w:lang w:val="en-US" w:eastAsia="zh-TW" w:bidi="ar-SA"/>
      </w:rPr>
    </w:lvl>
    <w:lvl w:ilvl="4" w:tplc="4B903008">
      <w:numFmt w:val="bullet"/>
      <w:lvlText w:val="•"/>
      <w:lvlJc w:val="left"/>
      <w:pPr>
        <w:ind w:left="6348" w:hanging="171"/>
      </w:pPr>
      <w:rPr>
        <w:rFonts w:hint="default"/>
        <w:lang w:val="en-US" w:eastAsia="zh-TW" w:bidi="ar-SA"/>
      </w:rPr>
    </w:lvl>
    <w:lvl w:ilvl="5" w:tplc="02DE5760">
      <w:numFmt w:val="bullet"/>
      <w:lvlText w:val="•"/>
      <w:lvlJc w:val="left"/>
      <w:pPr>
        <w:ind w:left="7770" w:hanging="171"/>
      </w:pPr>
      <w:rPr>
        <w:rFonts w:hint="default"/>
        <w:lang w:val="en-US" w:eastAsia="zh-TW" w:bidi="ar-SA"/>
      </w:rPr>
    </w:lvl>
    <w:lvl w:ilvl="6" w:tplc="5694BC94">
      <w:numFmt w:val="bullet"/>
      <w:lvlText w:val="•"/>
      <w:lvlJc w:val="left"/>
      <w:pPr>
        <w:ind w:left="9192" w:hanging="171"/>
      </w:pPr>
      <w:rPr>
        <w:rFonts w:hint="default"/>
        <w:lang w:val="en-US" w:eastAsia="zh-TW" w:bidi="ar-SA"/>
      </w:rPr>
    </w:lvl>
    <w:lvl w:ilvl="7" w:tplc="F2E253B8">
      <w:numFmt w:val="bullet"/>
      <w:lvlText w:val="•"/>
      <w:lvlJc w:val="left"/>
      <w:pPr>
        <w:ind w:left="10614" w:hanging="171"/>
      </w:pPr>
      <w:rPr>
        <w:rFonts w:hint="default"/>
        <w:lang w:val="en-US" w:eastAsia="zh-TW" w:bidi="ar-SA"/>
      </w:rPr>
    </w:lvl>
    <w:lvl w:ilvl="8" w:tplc="493CF13E">
      <w:numFmt w:val="bullet"/>
      <w:lvlText w:val="•"/>
      <w:lvlJc w:val="left"/>
      <w:pPr>
        <w:ind w:left="12036" w:hanging="171"/>
      </w:pPr>
      <w:rPr>
        <w:rFonts w:hint="default"/>
        <w:lang w:val="en-US" w:eastAsia="zh-TW" w:bidi="ar-SA"/>
      </w:rPr>
    </w:lvl>
  </w:abstractNum>
  <w:abstractNum w:abstractNumId="18" w15:restartNumberingAfterBreak="0">
    <w:nsid w:val="480E0769"/>
    <w:multiLevelType w:val="hybridMultilevel"/>
    <w:tmpl w:val="03E6CCF2"/>
    <w:lvl w:ilvl="0" w:tplc="DDC67542">
      <w:start w:val="2"/>
      <w:numFmt w:val="decimal"/>
      <w:lvlText w:val="%1."/>
      <w:lvlJc w:val="left"/>
      <w:pPr>
        <w:ind w:left="2655" w:hanging="340"/>
      </w:pPr>
      <w:rPr>
        <w:rFonts w:ascii="Times New Roman" w:eastAsia="Times New Roman" w:hAnsi="Times New Roman" w:cs="Times New Roman" w:hint="default"/>
        <w:b w:val="0"/>
        <w:bCs w:val="0"/>
        <w:i w:val="0"/>
        <w:iCs w:val="0"/>
        <w:spacing w:val="0"/>
        <w:w w:val="102"/>
        <w:sz w:val="22"/>
        <w:szCs w:val="22"/>
        <w:lang w:val="en-US" w:eastAsia="zh-TW" w:bidi="ar-SA"/>
      </w:rPr>
    </w:lvl>
    <w:lvl w:ilvl="1" w:tplc="CC3E0BEE">
      <w:numFmt w:val="bullet"/>
      <w:lvlText w:val="•"/>
      <w:lvlJc w:val="left"/>
      <w:pPr>
        <w:ind w:left="3882" w:hanging="340"/>
      </w:pPr>
      <w:rPr>
        <w:rFonts w:hint="default"/>
        <w:lang w:val="en-US" w:eastAsia="zh-TW" w:bidi="ar-SA"/>
      </w:rPr>
    </w:lvl>
    <w:lvl w:ilvl="2" w:tplc="262CE0AC">
      <w:numFmt w:val="bullet"/>
      <w:lvlText w:val="•"/>
      <w:lvlJc w:val="left"/>
      <w:pPr>
        <w:ind w:left="5104" w:hanging="340"/>
      </w:pPr>
      <w:rPr>
        <w:rFonts w:hint="default"/>
        <w:lang w:val="en-US" w:eastAsia="zh-TW" w:bidi="ar-SA"/>
      </w:rPr>
    </w:lvl>
    <w:lvl w:ilvl="3" w:tplc="E4B2FCCE">
      <w:numFmt w:val="bullet"/>
      <w:lvlText w:val="•"/>
      <w:lvlJc w:val="left"/>
      <w:pPr>
        <w:ind w:left="6326" w:hanging="340"/>
      </w:pPr>
      <w:rPr>
        <w:rFonts w:hint="default"/>
        <w:lang w:val="en-US" w:eastAsia="zh-TW" w:bidi="ar-SA"/>
      </w:rPr>
    </w:lvl>
    <w:lvl w:ilvl="4" w:tplc="26F85864">
      <w:numFmt w:val="bullet"/>
      <w:lvlText w:val="•"/>
      <w:lvlJc w:val="left"/>
      <w:pPr>
        <w:ind w:left="7548" w:hanging="340"/>
      </w:pPr>
      <w:rPr>
        <w:rFonts w:hint="default"/>
        <w:lang w:val="en-US" w:eastAsia="zh-TW" w:bidi="ar-SA"/>
      </w:rPr>
    </w:lvl>
    <w:lvl w:ilvl="5" w:tplc="4FE220EE">
      <w:numFmt w:val="bullet"/>
      <w:lvlText w:val="•"/>
      <w:lvlJc w:val="left"/>
      <w:pPr>
        <w:ind w:left="8770" w:hanging="340"/>
      </w:pPr>
      <w:rPr>
        <w:rFonts w:hint="default"/>
        <w:lang w:val="en-US" w:eastAsia="zh-TW" w:bidi="ar-SA"/>
      </w:rPr>
    </w:lvl>
    <w:lvl w:ilvl="6" w:tplc="97680A0E">
      <w:numFmt w:val="bullet"/>
      <w:lvlText w:val="•"/>
      <w:lvlJc w:val="left"/>
      <w:pPr>
        <w:ind w:left="9992" w:hanging="340"/>
      </w:pPr>
      <w:rPr>
        <w:rFonts w:hint="default"/>
        <w:lang w:val="en-US" w:eastAsia="zh-TW" w:bidi="ar-SA"/>
      </w:rPr>
    </w:lvl>
    <w:lvl w:ilvl="7" w:tplc="137283A6">
      <w:numFmt w:val="bullet"/>
      <w:lvlText w:val="•"/>
      <w:lvlJc w:val="left"/>
      <w:pPr>
        <w:ind w:left="11214" w:hanging="340"/>
      </w:pPr>
      <w:rPr>
        <w:rFonts w:hint="default"/>
        <w:lang w:val="en-US" w:eastAsia="zh-TW" w:bidi="ar-SA"/>
      </w:rPr>
    </w:lvl>
    <w:lvl w:ilvl="8" w:tplc="F43AEF88">
      <w:numFmt w:val="bullet"/>
      <w:lvlText w:val="•"/>
      <w:lvlJc w:val="left"/>
      <w:pPr>
        <w:ind w:left="12436" w:hanging="340"/>
      </w:pPr>
      <w:rPr>
        <w:rFonts w:hint="default"/>
        <w:lang w:val="en-US" w:eastAsia="zh-TW" w:bidi="ar-SA"/>
      </w:rPr>
    </w:lvl>
  </w:abstractNum>
  <w:abstractNum w:abstractNumId="19" w15:restartNumberingAfterBreak="0">
    <w:nsid w:val="4C7B527F"/>
    <w:multiLevelType w:val="hybridMultilevel"/>
    <w:tmpl w:val="0E366E90"/>
    <w:lvl w:ilvl="0" w:tplc="2B0AAD8C">
      <w:start w:val="1"/>
      <w:numFmt w:val="decimal"/>
      <w:lvlText w:val="%1."/>
      <w:lvlJc w:val="left"/>
      <w:pPr>
        <w:ind w:left="819" w:hanging="339"/>
      </w:pPr>
      <w:rPr>
        <w:rFonts w:hint="default"/>
        <w:spacing w:val="-1"/>
        <w:w w:val="102"/>
        <w:lang w:val="en-US" w:eastAsia="zh-TW" w:bidi="ar-SA"/>
      </w:rPr>
    </w:lvl>
    <w:lvl w:ilvl="1" w:tplc="55343C8C">
      <w:numFmt w:val="bullet"/>
      <w:lvlText w:val="•"/>
      <w:lvlJc w:val="left"/>
      <w:pPr>
        <w:ind w:left="2226" w:hanging="339"/>
      </w:pPr>
      <w:rPr>
        <w:rFonts w:hint="default"/>
        <w:lang w:val="en-US" w:eastAsia="zh-TW" w:bidi="ar-SA"/>
      </w:rPr>
    </w:lvl>
    <w:lvl w:ilvl="2" w:tplc="4AD08E72">
      <w:numFmt w:val="bullet"/>
      <w:lvlText w:val="•"/>
      <w:lvlJc w:val="left"/>
      <w:pPr>
        <w:ind w:left="3632" w:hanging="339"/>
      </w:pPr>
      <w:rPr>
        <w:rFonts w:hint="default"/>
        <w:lang w:val="en-US" w:eastAsia="zh-TW" w:bidi="ar-SA"/>
      </w:rPr>
    </w:lvl>
    <w:lvl w:ilvl="3" w:tplc="12686238">
      <w:numFmt w:val="bullet"/>
      <w:lvlText w:val="•"/>
      <w:lvlJc w:val="left"/>
      <w:pPr>
        <w:ind w:left="5038" w:hanging="339"/>
      </w:pPr>
      <w:rPr>
        <w:rFonts w:hint="default"/>
        <w:lang w:val="en-US" w:eastAsia="zh-TW" w:bidi="ar-SA"/>
      </w:rPr>
    </w:lvl>
    <w:lvl w:ilvl="4" w:tplc="85800786">
      <w:numFmt w:val="bullet"/>
      <w:lvlText w:val="•"/>
      <w:lvlJc w:val="left"/>
      <w:pPr>
        <w:ind w:left="6444" w:hanging="339"/>
      </w:pPr>
      <w:rPr>
        <w:rFonts w:hint="default"/>
        <w:lang w:val="en-US" w:eastAsia="zh-TW" w:bidi="ar-SA"/>
      </w:rPr>
    </w:lvl>
    <w:lvl w:ilvl="5" w:tplc="EE364266">
      <w:numFmt w:val="bullet"/>
      <w:lvlText w:val="•"/>
      <w:lvlJc w:val="left"/>
      <w:pPr>
        <w:ind w:left="7850" w:hanging="339"/>
      </w:pPr>
      <w:rPr>
        <w:rFonts w:hint="default"/>
        <w:lang w:val="en-US" w:eastAsia="zh-TW" w:bidi="ar-SA"/>
      </w:rPr>
    </w:lvl>
    <w:lvl w:ilvl="6" w:tplc="CBAE4AE6">
      <w:numFmt w:val="bullet"/>
      <w:lvlText w:val="•"/>
      <w:lvlJc w:val="left"/>
      <w:pPr>
        <w:ind w:left="9256" w:hanging="339"/>
      </w:pPr>
      <w:rPr>
        <w:rFonts w:hint="default"/>
        <w:lang w:val="en-US" w:eastAsia="zh-TW" w:bidi="ar-SA"/>
      </w:rPr>
    </w:lvl>
    <w:lvl w:ilvl="7" w:tplc="B05E7CFC">
      <w:numFmt w:val="bullet"/>
      <w:lvlText w:val="•"/>
      <w:lvlJc w:val="left"/>
      <w:pPr>
        <w:ind w:left="10662" w:hanging="339"/>
      </w:pPr>
      <w:rPr>
        <w:rFonts w:hint="default"/>
        <w:lang w:val="en-US" w:eastAsia="zh-TW" w:bidi="ar-SA"/>
      </w:rPr>
    </w:lvl>
    <w:lvl w:ilvl="8" w:tplc="5EF656BC">
      <w:numFmt w:val="bullet"/>
      <w:lvlText w:val="•"/>
      <w:lvlJc w:val="left"/>
      <w:pPr>
        <w:ind w:left="12068" w:hanging="339"/>
      </w:pPr>
      <w:rPr>
        <w:rFonts w:hint="default"/>
        <w:lang w:val="en-US" w:eastAsia="zh-TW" w:bidi="ar-SA"/>
      </w:rPr>
    </w:lvl>
  </w:abstractNum>
  <w:abstractNum w:abstractNumId="20" w15:restartNumberingAfterBreak="0">
    <w:nsid w:val="4EEA1C94"/>
    <w:multiLevelType w:val="hybridMultilevel"/>
    <w:tmpl w:val="1046BA1A"/>
    <w:lvl w:ilvl="0" w:tplc="F94A2824">
      <w:start w:val="1"/>
      <w:numFmt w:val="decimal"/>
      <w:lvlText w:val="%1."/>
      <w:lvlJc w:val="left"/>
      <w:pPr>
        <w:ind w:left="441" w:hanging="340"/>
      </w:pPr>
      <w:rPr>
        <w:rFonts w:ascii="Times New Roman" w:eastAsia="Times New Roman" w:hAnsi="Times New Roman" w:cs="Times New Roman" w:hint="default"/>
        <w:b/>
        <w:bCs/>
        <w:i w:val="0"/>
        <w:iCs w:val="0"/>
        <w:color w:val="0D0D0D"/>
        <w:spacing w:val="0"/>
        <w:w w:val="102"/>
        <w:sz w:val="22"/>
        <w:szCs w:val="22"/>
        <w:lang w:val="en-US" w:eastAsia="zh-TW" w:bidi="ar-SA"/>
      </w:rPr>
    </w:lvl>
    <w:lvl w:ilvl="1" w:tplc="69626464">
      <w:numFmt w:val="bullet"/>
      <w:lvlText w:val="•"/>
      <w:lvlJc w:val="left"/>
      <w:pPr>
        <w:ind w:left="901" w:hanging="340"/>
      </w:pPr>
      <w:rPr>
        <w:rFonts w:hint="default"/>
        <w:lang w:val="en-US" w:eastAsia="zh-TW" w:bidi="ar-SA"/>
      </w:rPr>
    </w:lvl>
    <w:lvl w:ilvl="2" w:tplc="B0B8347A">
      <w:numFmt w:val="bullet"/>
      <w:lvlText w:val="•"/>
      <w:lvlJc w:val="left"/>
      <w:pPr>
        <w:ind w:left="1363" w:hanging="340"/>
      </w:pPr>
      <w:rPr>
        <w:rFonts w:hint="default"/>
        <w:lang w:val="en-US" w:eastAsia="zh-TW" w:bidi="ar-SA"/>
      </w:rPr>
    </w:lvl>
    <w:lvl w:ilvl="3" w:tplc="8A685950">
      <w:numFmt w:val="bullet"/>
      <w:lvlText w:val="•"/>
      <w:lvlJc w:val="left"/>
      <w:pPr>
        <w:ind w:left="1824" w:hanging="340"/>
      </w:pPr>
      <w:rPr>
        <w:rFonts w:hint="default"/>
        <w:lang w:val="en-US" w:eastAsia="zh-TW" w:bidi="ar-SA"/>
      </w:rPr>
    </w:lvl>
    <w:lvl w:ilvl="4" w:tplc="C5B2BC08">
      <w:numFmt w:val="bullet"/>
      <w:lvlText w:val="•"/>
      <w:lvlJc w:val="left"/>
      <w:pPr>
        <w:ind w:left="2286" w:hanging="340"/>
      </w:pPr>
      <w:rPr>
        <w:rFonts w:hint="default"/>
        <w:lang w:val="en-US" w:eastAsia="zh-TW" w:bidi="ar-SA"/>
      </w:rPr>
    </w:lvl>
    <w:lvl w:ilvl="5" w:tplc="0568E77C">
      <w:numFmt w:val="bullet"/>
      <w:lvlText w:val="•"/>
      <w:lvlJc w:val="left"/>
      <w:pPr>
        <w:ind w:left="2748" w:hanging="340"/>
      </w:pPr>
      <w:rPr>
        <w:rFonts w:hint="default"/>
        <w:lang w:val="en-US" w:eastAsia="zh-TW" w:bidi="ar-SA"/>
      </w:rPr>
    </w:lvl>
    <w:lvl w:ilvl="6" w:tplc="26AC11BA">
      <w:numFmt w:val="bullet"/>
      <w:lvlText w:val="•"/>
      <w:lvlJc w:val="left"/>
      <w:pPr>
        <w:ind w:left="3209" w:hanging="340"/>
      </w:pPr>
      <w:rPr>
        <w:rFonts w:hint="default"/>
        <w:lang w:val="en-US" w:eastAsia="zh-TW" w:bidi="ar-SA"/>
      </w:rPr>
    </w:lvl>
    <w:lvl w:ilvl="7" w:tplc="49B86444">
      <w:numFmt w:val="bullet"/>
      <w:lvlText w:val="•"/>
      <w:lvlJc w:val="left"/>
      <w:pPr>
        <w:ind w:left="3671" w:hanging="340"/>
      </w:pPr>
      <w:rPr>
        <w:rFonts w:hint="default"/>
        <w:lang w:val="en-US" w:eastAsia="zh-TW" w:bidi="ar-SA"/>
      </w:rPr>
    </w:lvl>
    <w:lvl w:ilvl="8" w:tplc="EBBC4ED2">
      <w:numFmt w:val="bullet"/>
      <w:lvlText w:val="•"/>
      <w:lvlJc w:val="left"/>
      <w:pPr>
        <w:ind w:left="4132" w:hanging="340"/>
      </w:pPr>
      <w:rPr>
        <w:rFonts w:hint="default"/>
        <w:lang w:val="en-US" w:eastAsia="zh-TW" w:bidi="ar-SA"/>
      </w:rPr>
    </w:lvl>
  </w:abstractNum>
  <w:abstractNum w:abstractNumId="21" w15:restartNumberingAfterBreak="0">
    <w:nsid w:val="51F27097"/>
    <w:multiLevelType w:val="hybridMultilevel"/>
    <w:tmpl w:val="34AABE94"/>
    <w:lvl w:ilvl="0" w:tplc="A90230B6">
      <w:start w:val="1"/>
      <w:numFmt w:val="decimal"/>
      <w:lvlText w:val="(%1)"/>
      <w:lvlJc w:val="left"/>
      <w:pPr>
        <w:ind w:left="440" w:hanging="340"/>
      </w:pPr>
      <w:rPr>
        <w:rFonts w:ascii="Times New Roman" w:eastAsia="Times New Roman" w:hAnsi="Times New Roman" w:cs="Times New Roman" w:hint="default"/>
        <w:b w:val="0"/>
        <w:bCs w:val="0"/>
        <w:i w:val="0"/>
        <w:iCs w:val="0"/>
        <w:spacing w:val="-1"/>
        <w:w w:val="102"/>
        <w:sz w:val="22"/>
        <w:szCs w:val="22"/>
        <w:lang w:val="en-US" w:eastAsia="zh-TW" w:bidi="ar-SA"/>
      </w:rPr>
    </w:lvl>
    <w:lvl w:ilvl="1" w:tplc="1A9089E4">
      <w:start w:val="1"/>
      <w:numFmt w:val="upperLetter"/>
      <w:lvlText w:val="%2."/>
      <w:lvlJc w:val="left"/>
      <w:pPr>
        <w:ind w:left="440" w:hanging="340"/>
      </w:pPr>
      <w:rPr>
        <w:rFonts w:hint="default"/>
        <w:w w:val="102"/>
        <w:lang w:val="en-US" w:eastAsia="zh-TW" w:bidi="ar-SA"/>
      </w:rPr>
    </w:lvl>
    <w:lvl w:ilvl="2" w:tplc="7D70B092">
      <w:numFmt w:val="bullet"/>
      <w:lvlText w:val="•"/>
      <w:lvlJc w:val="left"/>
      <w:pPr>
        <w:ind w:left="1343" w:hanging="340"/>
      </w:pPr>
      <w:rPr>
        <w:rFonts w:hint="default"/>
        <w:lang w:val="en-US" w:eastAsia="zh-TW" w:bidi="ar-SA"/>
      </w:rPr>
    </w:lvl>
    <w:lvl w:ilvl="3" w:tplc="3EEA058E">
      <w:numFmt w:val="bullet"/>
      <w:lvlText w:val="•"/>
      <w:lvlJc w:val="left"/>
      <w:pPr>
        <w:ind w:left="1794" w:hanging="340"/>
      </w:pPr>
      <w:rPr>
        <w:rFonts w:hint="default"/>
        <w:lang w:val="en-US" w:eastAsia="zh-TW" w:bidi="ar-SA"/>
      </w:rPr>
    </w:lvl>
    <w:lvl w:ilvl="4" w:tplc="8EEEDE3C">
      <w:numFmt w:val="bullet"/>
      <w:lvlText w:val="•"/>
      <w:lvlJc w:val="left"/>
      <w:pPr>
        <w:ind w:left="2246" w:hanging="340"/>
      </w:pPr>
      <w:rPr>
        <w:rFonts w:hint="default"/>
        <w:lang w:val="en-US" w:eastAsia="zh-TW" w:bidi="ar-SA"/>
      </w:rPr>
    </w:lvl>
    <w:lvl w:ilvl="5" w:tplc="5084271A">
      <w:numFmt w:val="bullet"/>
      <w:lvlText w:val="•"/>
      <w:lvlJc w:val="left"/>
      <w:pPr>
        <w:ind w:left="2697" w:hanging="340"/>
      </w:pPr>
      <w:rPr>
        <w:rFonts w:hint="default"/>
        <w:lang w:val="en-US" w:eastAsia="zh-TW" w:bidi="ar-SA"/>
      </w:rPr>
    </w:lvl>
    <w:lvl w:ilvl="6" w:tplc="8110B2DE">
      <w:numFmt w:val="bullet"/>
      <w:lvlText w:val="•"/>
      <w:lvlJc w:val="left"/>
      <w:pPr>
        <w:ind w:left="3149" w:hanging="340"/>
      </w:pPr>
      <w:rPr>
        <w:rFonts w:hint="default"/>
        <w:lang w:val="en-US" w:eastAsia="zh-TW" w:bidi="ar-SA"/>
      </w:rPr>
    </w:lvl>
    <w:lvl w:ilvl="7" w:tplc="830CD776">
      <w:numFmt w:val="bullet"/>
      <w:lvlText w:val="•"/>
      <w:lvlJc w:val="left"/>
      <w:pPr>
        <w:ind w:left="3600" w:hanging="340"/>
      </w:pPr>
      <w:rPr>
        <w:rFonts w:hint="default"/>
        <w:lang w:val="en-US" w:eastAsia="zh-TW" w:bidi="ar-SA"/>
      </w:rPr>
    </w:lvl>
    <w:lvl w:ilvl="8" w:tplc="8C52CBA2">
      <w:numFmt w:val="bullet"/>
      <w:lvlText w:val="•"/>
      <w:lvlJc w:val="left"/>
      <w:pPr>
        <w:ind w:left="4052" w:hanging="340"/>
      </w:pPr>
      <w:rPr>
        <w:rFonts w:hint="default"/>
        <w:lang w:val="en-US" w:eastAsia="zh-TW" w:bidi="ar-SA"/>
      </w:rPr>
    </w:lvl>
  </w:abstractNum>
  <w:abstractNum w:abstractNumId="22" w15:restartNumberingAfterBreak="0">
    <w:nsid w:val="535652A4"/>
    <w:multiLevelType w:val="hybridMultilevel"/>
    <w:tmpl w:val="3C04DCDE"/>
    <w:lvl w:ilvl="0" w:tplc="EAA66ADC">
      <w:start w:val="1"/>
      <w:numFmt w:val="decimal"/>
      <w:lvlText w:val="(%1)"/>
      <w:lvlJc w:val="left"/>
      <w:pPr>
        <w:ind w:left="554" w:hanging="453"/>
      </w:pPr>
      <w:rPr>
        <w:rFonts w:ascii="Times New Roman" w:eastAsia="Times New Roman" w:hAnsi="Times New Roman" w:cs="Times New Roman" w:hint="default"/>
        <w:b w:val="0"/>
        <w:bCs w:val="0"/>
        <w:i w:val="0"/>
        <w:iCs w:val="0"/>
        <w:color w:val="0D0D0D"/>
        <w:spacing w:val="-1"/>
        <w:w w:val="102"/>
        <w:sz w:val="22"/>
        <w:szCs w:val="22"/>
        <w:lang w:val="en-US" w:eastAsia="zh-TW" w:bidi="ar-SA"/>
      </w:rPr>
    </w:lvl>
    <w:lvl w:ilvl="1" w:tplc="088EAFDE">
      <w:numFmt w:val="bullet"/>
      <w:lvlText w:val="•"/>
      <w:lvlJc w:val="left"/>
      <w:pPr>
        <w:ind w:left="1009" w:hanging="453"/>
      </w:pPr>
      <w:rPr>
        <w:rFonts w:hint="default"/>
        <w:lang w:val="en-US" w:eastAsia="zh-TW" w:bidi="ar-SA"/>
      </w:rPr>
    </w:lvl>
    <w:lvl w:ilvl="2" w:tplc="57CA7620">
      <w:numFmt w:val="bullet"/>
      <w:lvlText w:val="•"/>
      <w:lvlJc w:val="left"/>
      <w:pPr>
        <w:ind w:left="1459" w:hanging="453"/>
      </w:pPr>
      <w:rPr>
        <w:rFonts w:hint="default"/>
        <w:lang w:val="en-US" w:eastAsia="zh-TW" w:bidi="ar-SA"/>
      </w:rPr>
    </w:lvl>
    <w:lvl w:ilvl="3" w:tplc="28E41F30">
      <w:numFmt w:val="bullet"/>
      <w:lvlText w:val="•"/>
      <w:lvlJc w:val="left"/>
      <w:pPr>
        <w:ind w:left="1908" w:hanging="453"/>
      </w:pPr>
      <w:rPr>
        <w:rFonts w:hint="default"/>
        <w:lang w:val="en-US" w:eastAsia="zh-TW" w:bidi="ar-SA"/>
      </w:rPr>
    </w:lvl>
    <w:lvl w:ilvl="4" w:tplc="F31E4DE8">
      <w:numFmt w:val="bullet"/>
      <w:lvlText w:val="•"/>
      <w:lvlJc w:val="left"/>
      <w:pPr>
        <w:ind w:left="2358" w:hanging="453"/>
      </w:pPr>
      <w:rPr>
        <w:rFonts w:hint="default"/>
        <w:lang w:val="en-US" w:eastAsia="zh-TW" w:bidi="ar-SA"/>
      </w:rPr>
    </w:lvl>
    <w:lvl w:ilvl="5" w:tplc="1B92F93A">
      <w:numFmt w:val="bullet"/>
      <w:lvlText w:val="•"/>
      <w:lvlJc w:val="left"/>
      <w:pPr>
        <w:ind w:left="2808" w:hanging="453"/>
      </w:pPr>
      <w:rPr>
        <w:rFonts w:hint="default"/>
        <w:lang w:val="en-US" w:eastAsia="zh-TW" w:bidi="ar-SA"/>
      </w:rPr>
    </w:lvl>
    <w:lvl w:ilvl="6" w:tplc="DBC844D2">
      <w:numFmt w:val="bullet"/>
      <w:lvlText w:val="•"/>
      <w:lvlJc w:val="left"/>
      <w:pPr>
        <w:ind w:left="3257" w:hanging="453"/>
      </w:pPr>
      <w:rPr>
        <w:rFonts w:hint="default"/>
        <w:lang w:val="en-US" w:eastAsia="zh-TW" w:bidi="ar-SA"/>
      </w:rPr>
    </w:lvl>
    <w:lvl w:ilvl="7" w:tplc="A8C2B23E">
      <w:numFmt w:val="bullet"/>
      <w:lvlText w:val="•"/>
      <w:lvlJc w:val="left"/>
      <w:pPr>
        <w:ind w:left="3707" w:hanging="453"/>
      </w:pPr>
      <w:rPr>
        <w:rFonts w:hint="default"/>
        <w:lang w:val="en-US" w:eastAsia="zh-TW" w:bidi="ar-SA"/>
      </w:rPr>
    </w:lvl>
    <w:lvl w:ilvl="8" w:tplc="81007CC2">
      <w:numFmt w:val="bullet"/>
      <w:lvlText w:val="•"/>
      <w:lvlJc w:val="left"/>
      <w:pPr>
        <w:ind w:left="4156" w:hanging="453"/>
      </w:pPr>
      <w:rPr>
        <w:rFonts w:hint="default"/>
        <w:lang w:val="en-US" w:eastAsia="zh-TW" w:bidi="ar-SA"/>
      </w:rPr>
    </w:lvl>
  </w:abstractNum>
  <w:abstractNum w:abstractNumId="23" w15:restartNumberingAfterBreak="0">
    <w:nsid w:val="55060214"/>
    <w:multiLevelType w:val="hybridMultilevel"/>
    <w:tmpl w:val="B664A7C4"/>
    <w:lvl w:ilvl="0" w:tplc="9A16DFFA">
      <w:start w:val="1"/>
      <w:numFmt w:val="decimal"/>
      <w:lvlText w:val="%1."/>
      <w:lvlJc w:val="left"/>
      <w:pPr>
        <w:ind w:left="651" w:hanging="171"/>
      </w:pPr>
      <w:rPr>
        <w:rFonts w:ascii="Times New Roman" w:eastAsia="Times New Roman" w:hAnsi="Times New Roman" w:cs="Times New Roman" w:hint="default"/>
        <w:b w:val="0"/>
        <w:bCs w:val="0"/>
        <w:i w:val="0"/>
        <w:iCs w:val="0"/>
        <w:spacing w:val="-1"/>
        <w:w w:val="102"/>
        <w:sz w:val="20"/>
        <w:szCs w:val="20"/>
        <w:lang w:val="en-US" w:eastAsia="zh-TW" w:bidi="ar-SA"/>
      </w:rPr>
    </w:lvl>
    <w:lvl w:ilvl="1" w:tplc="1D128F6A">
      <w:numFmt w:val="bullet"/>
      <w:lvlText w:val="•"/>
      <w:lvlJc w:val="left"/>
      <w:pPr>
        <w:ind w:left="2082" w:hanging="171"/>
      </w:pPr>
      <w:rPr>
        <w:rFonts w:hint="default"/>
        <w:lang w:val="en-US" w:eastAsia="zh-TW" w:bidi="ar-SA"/>
      </w:rPr>
    </w:lvl>
    <w:lvl w:ilvl="2" w:tplc="66C046CC">
      <w:numFmt w:val="bullet"/>
      <w:lvlText w:val="•"/>
      <w:lvlJc w:val="left"/>
      <w:pPr>
        <w:ind w:left="3504" w:hanging="171"/>
      </w:pPr>
      <w:rPr>
        <w:rFonts w:hint="default"/>
        <w:lang w:val="en-US" w:eastAsia="zh-TW" w:bidi="ar-SA"/>
      </w:rPr>
    </w:lvl>
    <w:lvl w:ilvl="3" w:tplc="55506E34">
      <w:numFmt w:val="bullet"/>
      <w:lvlText w:val="•"/>
      <w:lvlJc w:val="left"/>
      <w:pPr>
        <w:ind w:left="4926" w:hanging="171"/>
      </w:pPr>
      <w:rPr>
        <w:rFonts w:hint="default"/>
        <w:lang w:val="en-US" w:eastAsia="zh-TW" w:bidi="ar-SA"/>
      </w:rPr>
    </w:lvl>
    <w:lvl w:ilvl="4" w:tplc="3272A9A2">
      <w:numFmt w:val="bullet"/>
      <w:lvlText w:val="•"/>
      <w:lvlJc w:val="left"/>
      <w:pPr>
        <w:ind w:left="6348" w:hanging="171"/>
      </w:pPr>
      <w:rPr>
        <w:rFonts w:hint="default"/>
        <w:lang w:val="en-US" w:eastAsia="zh-TW" w:bidi="ar-SA"/>
      </w:rPr>
    </w:lvl>
    <w:lvl w:ilvl="5" w:tplc="1ACEAAEC">
      <w:numFmt w:val="bullet"/>
      <w:lvlText w:val="•"/>
      <w:lvlJc w:val="left"/>
      <w:pPr>
        <w:ind w:left="7770" w:hanging="171"/>
      </w:pPr>
      <w:rPr>
        <w:rFonts w:hint="default"/>
        <w:lang w:val="en-US" w:eastAsia="zh-TW" w:bidi="ar-SA"/>
      </w:rPr>
    </w:lvl>
    <w:lvl w:ilvl="6" w:tplc="D160CAF6">
      <w:numFmt w:val="bullet"/>
      <w:lvlText w:val="•"/>
      <w:lvlJc w:val="left"/>
      <w:pPr>
        <w:ind w:left="9192" w:hanging="171"/>
      </w:pPr>
      <w:rPr>
        <w:rFonts w:hint="default"/>
        <w:lang w:val="en-US" w:eastAsia="zh-TW" w:bidi="ar-SA"/>
      </w:rPr>
    </w:lvl>
    <w:lvl w:ilvl="7" w:tplc="EA3A450C">
      <w:numFmt w:val="bullet"/>
      <w:lvlText w:val="•"/>
      <w:lvlJc w:val="left"/>
      <w:pPr>
        <w:ind w:left="10614" w:hanging="171"/>
      </w:pPr>
      <w:rPr>
        <w:rFonts w:hint="default"/>
        <w:lang w:val="en-US" w:eastAsia="zh-TW" w:bidi="ar-SA"/>
      </w:rPr>
    </w:lvl>
    <w:lvl w:ilvl="8" w:tplc="5A1EA5CE">
      <w:numFmt w:val="bullet"/>
      <w:lvlText w:val="•"/>
      <w:lvlJc w:val="left"/>
      <w:pPr>
        <w:ind w:left="12036" w:hanging="171"/>
      </w:pPr>
      <w:rPr>
        <w:rFonts w:hint="default"/>
        <w:lang w:val="en-US" w:eastAsia="zh-TW" w:bidi="ar-SA"/>
      </w:rPr>
    </w:lvl>
  </w:abstractNum>
  <w:abstractNum w:abstractNumId="24" w15:restartNumberingAfterBreak="0">
    <w:nsid w:val="550B5C74"/>
    <w:multiLevelType w:val="hybridMultilevel"/>
    <w:tmpl w:val="1C101482"/>
    <w:lvl w:ilvl="0" w:tplc="0AA81FFA">
      <w:start w:val="1"/>
      <w:numFmt w:val="decimal"/>
      <w:lvlText w:val="(%1)"/>
      <w:lvlJc w:val="left"/>
      <w:pPr>
        <w:ind w:left="440" w:hanging="340"/>
      </w:pPr>
      <w:rPr>
        <w:rFonts w:hint="default"/>
        <w:spacing w:val="-1"/>
        <w:w w:val="102"/>
        <w:lang w:val="en-US" w:eastAsia="zh-TW" w:bidi="ar-SA"/>
      </w:rPr>
    </w:lvl>
    <w:lvl w:ilvl="1" w:tplc="3FD67170">
      <w:numFmt w:val="bullet"/>
      <w:lvlText w:val="•"/>
      <w:lvlJc w:val="left"/>
      <w:pPr>
        <w:ind w:left="891" w:hanging="340"/>
      </w:pPr>
      <w:rPr>
        <w:rFonts w:hint="default"/>
        <w:lang w:val="en-US" w:eastAsia="zh-TW" w:bidi="ar-SA"/>
      </w:rPr>
    </w:lvl>
    <w:lvl w:ilvl="2" w:tplc="376A59A2">
      <w:numFmt w:val="bullet"/>
      <w:lvlText w:val="•"/>
      <w:lvlJc w:val="left"/>
      <w:pPr>
        <w:ind w:left="1343" w:hanging="340"/>
      </w:pPr>
      <w:rPr>
        <w:rFonts w:hint="default"/>
        <w:lang w:val="en-US" w:eastAsia="zh-TW" w:bidi="ar-SA"/>
      </w:rPr>
    </w:lvl>
    <w:lvl w:ilvl="3" w:tplc="FE6C2942">
      <w:numFmt w:val="bullet"/>
      <w:lvlText w:val="•"/>
      <w:lvlJc w:val="left"/>
      <w:pPr>
        <w:ind w:left="1794" w:hanging="340"/>
      </w:pPr>
      <w:rPr>
        <w:rFonts w:hint="default"/>
        <w:lang w:val="en-US" w:eastAsia="zh-TW" w:bidi="ar-SA"/>
      </w:rPr>
    </w:lvl>
    <w:lvl w:ilvl="4" w:tplc="321498C0">
      <w:numFmt w:val="bullet"/>
      <w:lvlText w:val="•"/>
      <w:lvlJc w:val="left"/>
      <w:pPr>
        <w:ind w:left="2246" w:hanging="340"/>
      </w:pPr>
      <w:rPr>
        <w:rFonts w:hint="default"/>
        <w:lang w:val="en-US" w:eastAsia="zh-TW" w:bidi="ar-SA"/>
      </w:rPr>
    </w:lvl>
    <w:lvl w:ilvl="5" w:tplc="8272D4DA">
      <w:numFmt w:val="bullet"/>
      <w:lvlText w:val="•"/>
      <w:lvlJc w:val="left"/>
      <w:pPr>
        <w:ind w:left="2698" w:hanging="340"/>
      </w:pPr>
      <w:rPr>
        <w:rFonts w:hint="default"/>
        <w:lang w:val="en-US" w:eastAsia="zh-TW" w:bidi="ar-SA"/>
      </w:rPr>
    </w:lvl>
    <w:lvl w:ilvl="6" w:tplc="3704FDBA">
      <w:numFmt w:val="bullet"/>
      <w:lvlText w:val="•"/>
      <w:lvlJc w:val="left"/>
      <w:pPr>
        <w:ind w:left="3149" w:hanging="340"/>
      </w:pPr>
      <w:rPr>
        <w:rFonts w:hint="default"/>
        <w:lang w:val="en-US" w:eastAsia="zh-TW" w:bidi="ar-SA"/>
      </w:rPr>
    </w:lvl>
    <w:lvl w:ilvl="7" w:tplc="4F4698CE">
      <w:numFmt w:val="bullet"/>
      <w:lvlText w:val="•"/>
      <w:lvlJc w:val="left"/>
      <w:pPr>
        <w:ind w:left="3601" w:hanging="340"/>
      </w:pPr>
      <w:rPr>
        <w:rFonts w:hint="default"/>
        <w:lang w:val="en-US" w:eastAsia="zh-TW" w:bidi="ar-SA"/>
      </w:rPr>
    </w:lvl>
    <w:lvl w:ilvl="8" w:tplc="7DEA21BE">
      <w:numFmt w:val="bullet"/>
      <w:lvlText w:val="•"/>
      <w:lvlJc w:val="left"/>
      <w:pPr>
        <w:ind w:left="4052" w:hanging="340"/>
      </w:pPr>
      <w:rPr>
        <w:rFonts w:hint="default"/>
        <w:lang w:val="en-US" w:eastAsia="zh-TW" w:bidi="ar-SA"/>
      </w:rPr>
    </w:lvl>
  </w:abstractNum>
  <w:abstractNum w:abstractNumId="25" w15:restartNumberingAfterBreak="0">
    <w:nsid w:val="581C7B1E"/>
    <w:multiLevelType w:val="hybridMultilevel"/>
    <w:tmpl w:val="E1F06E38"/>
    <w:lvl w:ilvl="0" w:tplc="D9367696">
      <w:start w:val="1"/>
      <w:numFmt w:val="decimal"/>
      <w:lvlText w:val="%1."/>
      <w:lvlJc w:val="left"/>
      <w:pPr>
        <w:ind w:left="1277" w:hanging="237"/>
      </w:pPr>
      <w:rPr>
        <w:rFonts w:hint="default"/>
        <w:w w:val="101"/>
        <w:lang w:val="en-US" w:eastAsia="zh-TW" w:bidi="ar-SA"/>
      </w:rPr>
    </w:lvl>
    <w:lvl w:ilvl="1" w:tplc="F2C2C648">
      <w:start w:val="1"/>
      <w:numFmt w:val="decimal"/>
      <w:lvlText w:val="(%2)"/>
      <w:lvlJc w:val="left"/>
      <w:pPr>
        <w:ind w:left="1574" w:hanging="399"/>
      </w:pPr>
      <w:rPr>
        <w:rFonts w:hint="default"/>
        <w:w w:val="101"/>
        <w:lang w:val="en-US" w:eastAsia="zh-TW" w:bidi="ar-SA"/>
      </w:rPr>
    </w:lvl>
    <w:lvl w:ilvl="2" w:tplc="524E15BA">
      <w:start w:val="1"/>
      <w:numFmt w:val="upperLetter"/>
      <w:lvlText w:val="%3."/>
      <w:lvlJc w:val="left"/>
      <w:pPr>
        <w:ind w:left="1708" w:hanging="268"/>
      </w:pPr>
      <w:rPr>
        <w:rFonts w:hint="default"/>
        <w:w w:val="102"/>
        <w:lang w:val="en-US" w:eastAsia="zh-TW" w:bidi="ar-SA"/>
      </w:rPr>
    </w:lvl>
    <w:lvl w:ilvl="3" w:tplc="EF4C0122">
      <w:numFmt w:val="bullet"/>
      <w:lvlText w:val="•"/>
      <w:lvlJc w:val="left"/>
      <w:pPr>
        <w:ind w:left="2662" w:hanging="268"/>
      </w:pPr>
      <w:rPr>
        <w:rFonts w:hint="default"/>
        <w:lang w:val="en-US" w:eastAsia="zh-TW" w:bidi="ar-SA"/>
      </w:rPr>
    </w:lvl>
    <w:lvl w:ilvl="4" w:tplc="D292B944">
      <w:numFmt w:val="bullet"/>
      <w:lvlText w:val="•"/>
      <w:lvlJc w:val="left"/>
      <w:pPr>
        <w:ind w:left="3625" w:hanging="268"/>
      </w:pPr>
      <w:rPr>
        <w:rFonts w:hint="default"/>
        <w:lang w:val="en-US" w:eastAsia="zh-TW" w:bidi="ar-SA"/>
      </w:rPr>
    </w:lvl>
    <w:lvl w:ilvl="5" w:tplc="146490BA">
      <w:numFmt w:val="bullet"/>
      <w:lvlText w:val="•"/>
      <w:lvlJc w:val="left"/>
      <w:pPr>
        <w:ind w:left="4587" w:hanging="268"/>
      </w:pPr>
      <w:rPr>
        <w:rFonts w:hint="default"/>
        <w:lang w:val="en-US" w:eastAsia="zh-TW" w:bidi="ar-SA"/>
      </w:rPr>
    </w:lvl>
    <w:lvl w:ilvl="6" w:tplc="AB5EBF3A">
      <w:numFmt w:val="bullet"/>
      <w:lvlText w:val="•"/>
      <w:lvlJc w:val="left"/>
      <w:pPr>
        <w:ind w:left="5550" w:hanging="268"/>
      </w:pPr>
      <w:rPr>
        <w:rFonts w:hint="default"/>
        <w:lang w:val="en-US" w:eastAsia="zh-TW" w:bidi="ar-SA"/>
      </w:rPr>
    </w:lvl>
    <w:lvl w:ilvl="7" w:tplc="BCD2388A">
      <w:numFmt w:val="bullet"/>
      <w:lvlText w:val="•"/>
      <w:lvlJc w:val="left"/>
      <w:pPr>
        <w:ind w:left="6512" w:hanging="268"/>
      </w:pPr>
      <w:rPr>
        <w:rFonts w:hint="default"/>
        <w:lang w:val="en-US" w:eastAsia="zh-TW" w:bidi="ar-SA"/>
      </w:rPr>
    </w:lvl>
    <w:lvl w:ilvl="8" w:tplc="57BC4664">
      <w:numFmt w:val="bullet"/>
      <w:lvlText w:val="•"/>
      <w:lvlJc w:val="left"/>
      <w:pPr>
        <w:ind w:left="7475" w:hanging="268"/>
      </w:pPr>
      <w:rPr>
        <w:rFonts w:hint="default"/>
        <w:lang w:val="en-US" w:eastAsia="zh-TW" w:bidi="ar-SA"/>
      </w:rPr>
    </w:lvl>
  </w:abstractNum>
  <w:abstractNum w:abstractNumId="26" w15:restartNumberingAfterBreak="0">
    <w:nsid w:val="592A5D5D"/>
    <w:multiLevelType w:val="hybridMultilevel"/>
    <w:tmpl w:val="1158D6D8"/>
    <w:lvl w:ilvl="0" w:tplc="B46C1824">
      <w:start w:val="1"/>
      <w:numFmt w:val="decimal"/>
      <w:lvlText w:val="%1."/>
      <w:lvlJc w:val="left"/>
      <w:pPr>
        <w:ind w:left="1307" w:hanging="267"/>
      </w:pPr>
      <w:rPr>
        <w:rFonts w:ascii="Times New Roman" w:eastAsia="Times New Roman" w:hAnsi="Times New Roman" w:cs="Times New Roman" w:hint="default"/>
        <w:b w:val="0"/>
        <w:bCs w:val="0"/>
        <w:i w:val="0"/>
        <w:iCs w:val="0"/>
        <w:w w:val="101"/>
        <w:sz w:val="26"/>
        <w:szCs w:val="26"/>
        <w:lang w:val="en-US" w:eastAsia="zh-TW" w:bidi="ar-SA"/>
      </w:rPr>
    </w:lvl>
    <w:lvl w:ilvl="1" w:tplc="79761E02">
      <w:numFmt w:val="bullet"/>
      <w:lvlText w:val="•"/>
      <w:lvlJc w:val="left"/>
      <w:pPr>
        <w:ind w:left="2110" w:hanging="267"/>
      </w:pPr>
      <w:rPr>
        <w:rFonts w:hint="default"/>
        <w:lang w:val="en-US" w:eastAsia="zh-TW" w:bidi="ar-SA"/>
      </w:rPr>
    </w:lvl>
    <w:lvl w:ilvl="2" w:tplc="955680CC">
      <w:numFmt w:val="bullet"/>
      <w:lvlText w:val="•"/>
      <w:lvlJc w:val="left"/>
      <w:pPr>
        <w:ind w:left="2920" w:hanging="267"/>
      </w:pPr>
      <w:rPr>
        <w:rFonts w:hint="default"/>
        <w:lang w:val="en-US" w:eastAsia="zh-TW" w:bidi="ar-SA"/>
      </w:rPr>
    </w:lvl>
    <w:lvl w:ilvl="3" w:tplc="7AA8115E">
      <w:numFmt w:val="bullet"/>
      <w:lvlText w:val="•"/>
      <w:lvlJc w:val="left"/>
      <w:pPr>
        <w:ind w:left="3730" w:hanging="267"/>
      </w:pPr>
      <w:rPr>
        <w:rFonts w:hint="default"/>
        <w:lang w:val="en-US" w:eastAsia="zh-TW" w:bidi="ar-SA"/>
      </w:rPr>
    </w:lvl>
    <w:lvl w:ilvl="4" w:tplc="859E6CCC">
      <w:numFmt w:val="bullet"/>
      <w:lvlText w:val="•"/>
      <w:lvlJc w:val="left"/>
      <w:pPr>
        <w:ind w:left="4540" w:hanging="267"/>
      </w:pPr>
      <w:rPr>
        <w:rFonts w:hint="default"/>
        <w:lang w:val="en-US" w:eastAsia="zh-TW" w:bidi="ar-SA"/>
      </w:rPr>
    </w:lvl>
    <w:lvl w:ilvl="5" w:tplc="61DCC9AE">
      <w:numFmt w:val="bullet"/>
      <w:lvlText w:val="•"/>
      <w:lvlJc w:val="left"/>
      <w:pPr>
        <w:ind w:left="5350" w:hanging="267"/>
      </w:pPr>
      <w:rPr>
        <w:rFonts w:hint="default"/>
        <w:lang w:val="en-US" w:eastAsia="zh-TW" w:bidi="ar-SA"/>
      </w:rPr>
    </w:lvl>
    <w:lvl w:ilvl="6" w:tplc="8FB8074C">
      <w:numFmt w:val="bullet"/>
      <w:lvlText w:val="•"/>
      <w:lvlJc w:val="left"/>
      <w:pPr>
        <w:ind w:left="6160" w:hanging="267"/>
      </w:pPr>
      <w:rPr>
        <w:rFonts w:hint="default"/>
        <w:lang w:val="en-US" w:eastAsia="zh-TW" w:bidi="ar-SA"/>
      </w:rPr>
    </w:lvl>
    <w:lvl w:ilvl="7" w:tplc="4BD49AA0">
      <w:numFmt w:val="bullet"/>
      <w:lvlText w:val="•"/>
      <w:lvlJc w:val="left"/>
      <w:pPr>
        <w:ind w:left="6970" w:hanging="267"/>
      </w:pPr>
      <w:rPr>
        <w:rFonts w:hint="default"/>
        <w:lang w:val="en-US" w:eastAsia="zh-TW" w:bidi="ar-SA"/>
      </w:rPr>
    </w:lvl>
    <w:lvl w:ilvl="8" w:tplc="5C6617F6">
      <w:numFmt w:val="bullet"/>
      <w:lvlText w:val="•"/>
      <w:lvlJc w:val="left"/>
      <w:pPr>
        <w:ind w:left="7780" w:hanging="267"/>
      </w:pPr>
      <w:rPr>
        <w:rFonts w:hint="default"/>
        <w:lang w:val="en-US" w:eastAsia="zh-TW" w:bidi="ar-SA"/>
      </w:rPr>
    </w:lvl>
  </w:abstractNum>
  <w:abstractNum w:abstractNumId="27" w15:restartNumberingAfterBreak="0">
    <w:nsid w:val="5CBA267A"/>
    <w:multiLevelType w:val="hybridMultilevel"/>
    <w:tmpl w:val="BFFE031C"/>
    <w:lvl w:ilvl="0" w:tplc="919EC3BC">
      <w:start w:val="1"/>
      <w:numFmt w:val="decimal"/>
      <w:lvlText w:val="(%1)"/>
      <w:lvlJc w:val="left"/>
      <w:pPr>
        <w:ind w:left="2830" w:hanging="382"/>
      </w:pPr>
      <w:rPr>
        <w:rFonts w:hint="default"/>
        <w:spacing w:val="-1"/>
        <w:w w:val="102"/>
        <w:lang w:val="en-US" w:eastAsia="zh-TW" w:bidi="ar-SA"/>
      </w:rPr>
    </w:lvl>
    <w:lvl w:ilvl="1" w:tplc="BBAC6A24">
      <w:numFmt w:val="bullet"/>
      <w:lvlText w:val="•"/>
      <w:lvlJc w:val="left"/>
      <w:pPr>
        <w:ind w:left="4044" w:hanging="382"/>
      </w:pPr>
      <w:rPr>
        <w:rFonts w:hint="default"/>
        <w:lang w:val="en-US" w:eastAsia="zh-TW" w:bidi="ar-SA"/>
      </w:rPr>
    </w:lvl>
    <w:lvl w:ilvl="2" w:tplc="8072206A">
      <w:numFmt w:val="bullet"/>
      <w:lvlText w:val="•"/>
      <w:lvlJc w:val="left"/>
      <w:pPr>
        <w:ind w:left="5248" w:hanging="382"/>
      </w:pPr>
      <w:rPr>
        <w:rFonts w:hint="default"/>
        <w:lang w:val="en-US" w:eastAsia="zh-TW" w:bidi="ar-SA"/>
      </w:rPr>
    </w:lvl>
    <w:lvl w:ilvl="3" w:tplc="DBA023A6">
      <w:numFmt w:val="bullet"/>
      <w:lvlText w:val="•"/>
      <w:lvlJc w:val="left"/>
      <w:pPr>
        <w:ind w:left="6452" w:hanging="382"/>
      </w:pPr>
      <w:rPr>
        <w:rFonts w:hint="default"/>
        <w:lang w:val="en-US" w:eastAsia="zh-TW" w:bidi="ar-SA"/>
      </w:rPr>
    </w:lvl>
    <w:lvl w:ilvl="4" w:tplc="EF5E94AA">
      <w:numFmt w:val="bullet"/>
      <w:lvlText w:val="•"/>
      <w:lvlJc w:val="left"/>
      <w:pPr>
        <w:ind w:left="7656" w:hanging="382"/>
      </w:pPr>
      <w:rPr>
        <w:rFonts w:hint="default"/>
        <w:lang w:val="en-US" w:eastAsia="zh-TW" w:bidi="ar-SA"/>
      </w:rPr>
    </w:lvl>
    <w:lvl w:ilvl="5" w:tplc="EC4A5934">
      <w:numFmt w:val="bullet"/>
      <w:lvlText w:val="•"/>
      <w:lvlJc w:val="left"/>
      <w:pPr>
        <w:ind w:left="8860" w:hanging="382"/>
      </w:pPr>
      <w:rPr>
        <w:rFonts w:hint="default"/>
        <w:lang w:val="en-US" w:eastAsia="zh-TW" w:bidi="ar-SA"/>
      </w:rPr>
    </w:lvl>
    <w:lvl w:ilvl="6" w:tplc="834A19A6">
      <w:numFmt w:val="bullet"/>
      <w:lvlText w:val="•"/>
      <w:lvlJc w:val="left"/>
      <w:pPr>
        <w:ind w:left="10064" w:hanging="382"/>
      </w:pPr>
      <w:rPr>
        <w:rFonts w:hint="default"/>
        <w:lang w:val="en-US" w:eastAsia="zh-TW" w:bidi="ar-SA"/>
      </w:rPr>
    </w:lvl>
    <w:lvl w:ilvl="7" w:tplc="5844A14E">
      <w:numFmt w:val="bullet"/>
      <w:lvlText w:val="•"/>
      <w:lvlJc w:val="left"/>
      <w:pPr>
        <w:ind w:left="11268" w:hanging="382"/>
      </w:pPr>
      <w:rPr>
        <w:rFonts w:hint="default"/>
        <w:lang w:val="en-US" w:eastAsia="zh-TW" w:bidi="ar-SA"/>
      </w:rPr>
    </w:lvl>
    <w:lvl w:ilvl="8" w:tplc="994676EA">
      <w:numFmt w:val="bullet"/>
      <w:lvlText w:val="•"/>
      <w:lvlJc w:val="left"/>
      <w:pPr>
        <w:ind w:left="12472" w:hanging="382"/>
      </w:pPr>
      <w:rPr>
        <w:rFonts w:hint="default"/>
        <w:lang w:val="en-US" w:eastAsia="zh-TW" w:bidi="ar-SA"/>
      </w:rPr>
    </w:lvl>
  </w:abstractNum>
  <w:abstractNum w:abstractNumId="28" w15:restartNumberingAfterBreak="0">
    <w:nsid w:val="5D386D0B"/>
    <w:multiLevelType w:val="hybridMultilevel"/>
    <w:tmpl w:val="0170757A"/>
    <w:lvl w:ilvl="0" w:tplc="507405A2">
      <w:start w:val="1"/>
      <w:numFmt w:val="decimal"/>
      <w:lvlText w:val="(%1)"/>
      <w:lvlJc w:val="left"/>
      <w:pPr>
        <w:ind w:left="2830" w:hanging="382"/>
        <w:jc w:val="right"/>
      </w:pPr>
      <w:rPr>
        <w:rFonts w:hint="default"/>
        <w:spacing w:val="-1"/>
        <w:w w:val="102"/>
        <w:lang w:val="en-US" w:eastAsia="zh-TW" w:bidi="ar-SA"/>
      </w:rPr>
    </w:lvl>
    <w:lvl w:ilvl="1" w:tplc="80746914">
      <w:numFmt w:val="bullet"/>
      <w:lvlText w:val="•"/>
      <w:lvlJc w:val="left"/>
      <w:pPr>
        <w:ind w:left="4044" w:hanging="382"/>
      </w:pPr>
      <w:rPr>
        <w:rFonts w:hint="default"/>
        <w:lang w:val="en-US" w:eastAsia="zh-TW" w:bidi="ar-SA"/>
      </w:rPr>
    </w:lvl>
    <w:lvl w:ilvl="2" w:tplc="B73C2ACC">
      <w:numFmt w:val="bullet"/>
      <w:lvlText w:val="•"/>
      <w:lvlJc w:val="left"/>
      <w:pPr>
        <w:ind w:left="5248" w:hanging="382"/>
      </w:pPr>
      <w:rPr>
        <w:rFonts w:hint="default"/>
        <w:lang w:val="en-US" w:eastAsia="zh-TW" w:bidi="ar-SA"/>
      </w:rPr>
    </w:lvl>
    <w:lvl w:ilvl="3" w:tplc="33F82974">
      <w:numFmt w:val="bullet"/>
      <w:lvlText w:val="•"/>
      <w:lvlJc w:val="left"/>
      <w:pPr>
        <w:ind w:left="6452" w:hanging="382"/>
      </w:pPr>
      <w:rPr>
        <w:rFonts w:hint="default"/>
        <w:lang w:val="en-US" w:eastAsia="zh-TW" w:bidi="ar-SA"/>
      </w:rPr>
    </w:lvl>
    <w:lvl w:ilvl="4" w:tplc="CDF82FEC">
      <w:numFmt w:val="bullet"/>
      <w:lvlText w:val="•"/>
      <w:lvlJc w:val="left"/>
      <w:pPr>
        <w:ind w:left="7656" w:hanging="382"/>
      </w:pPr>
      <w:rPr>
        <w:rFonts w:hint="default"/>
        <w:lang w:val="en-US" w:eastAsia="zh-TW" w:bidi="ar-SA"/>
      </w:rPr>
    </w:lvl>
    <w:lvl w:ilvl="5" w:tplc="F9782B68">
      <w:numFmt w:val="bullet"/>
      <w:lvlText w:val="•"/>
      <w:lvlJc w:val="left"/>
      <w:pPr>
        <w:ind w:left="8860" w:hanging="382"/>
      </w:pPr>
      <w:rPr>
        <w:rFonts w:hint="default"/>
        <w:lang w:val="en-US" w:eastAsia="zh-TW" w:bidi="ar-SA"/>
      </w:rPr>
    </w:lvl>
    <w:lvl w:ilvl="6" w:tplc="9CBEA888">
      <w:numFmt w:val="bullet"/>
      <w:lvlText w:val="•"/>
      <w:lvlJc w:val="left"/>
      <w:pPr>
        <w:ind w:left="10064" w:hanging="382"/>
      </w:pPr>
      <w:rPr>
        <w:rFonts w:hint="default"/>
        <w:lang w:val="en-US" w:eastAsia="zh-TW" w:bidi="ar-SA"/>
      </w:rPr>
    </w:lvl>
    <w:lvl w:ilvl="7" w:tplc="F18AF602">
      <w:numFmt w:val="bullet"/>
      <w:lvlText w:val="•"/>
      <w:lvlJc w:val="left"/>
      <w:pPr>
        <w:ind w:left="11268" w:hanging="382"/>
      </w:pPr>
      <w:rPr>
        <w:rFonts w:hint="default"/>
        <w:lang w:val="en-US" w:eastAsia="zh-TW" w:bidi="ar-SA"/>
      </w:rPr>
    </w:lvl>
    <w:lvl w:ilvl="8" w:tplc="74846530">
      <w:numFmt w:val="bullet"/>
      <w:lvlText w:val="•"/>
      <w:lvlJc w:val="left"/>
      <w:pPr>
        <w:ind w:left="12472" w:hanging="382"/>
      </w:pPr>
      <w:rPr>
        <w:rFonts w:hint="default"/>
        <w:lang w:val="en-US" w:eastAsia="zh-TW" w:bidi="ar-SA"/>
      </w:rPr>
    </w:lvl>
  </w:abstractNum>
  <w:abstractNum w:abstractNumId="29" w15:restartNumberingAfterBreak="0">
    <w:nsid w:val="5FC95FF4"/>
    <w:multiLevelType w:val="hybridMultilevel"/>
    <w:tmpl w:val="A546E64E"/>
    <w:lvl w:ilvl="0" w:tplc="CC9AC404">
      <w:start w:val="1"/>
      <w:numFmt w:val="decimal"/>
      <w:lvlText w:val="%1."/>
      <w:lvlJc w:val="left"/>
      <w:pPr>
        <w:ind w:left="197" w:hanging="171"/>
      </w:pPr>
      <w:rPr>
        <w:rFonts w:ascii="Times New Roman" w:eastAsia="Times New Roman" w:hAnsi="Times New Roman" w:cs="Times New Roman" w:hint="default"/>
        <w:b w:val="0"/>
        <w:bCs w:val="0"/>
        <w:i w:val="0"/>
        <w:iCs w:val="0"/>
        <w:spacing w:val="-1"/>
        <w:w w:val="102"/>
        <w:sz w:val="20"/>
        <w:szCs w:val="20"/>
        <w:lang w:val="en-US" w:eastAsia="zh-TW" w:bidi="ar-SA"/>
      </w:rPr>
    </w:lvl>
    <w:lvl w:ilvl="1" w:tplc="518E3E0A">
      <w:numFmt w:val="bullet"/>
      <w:lvlText w:val="•"/>
      <w:lvlJc w:val="left"/>
      <w:pPr>
        <w:ind w:left="689" w:hanging="171"/>
      </w:pPr>
      <w:rPr>
        <w:rFonts w:hint="default"/>
        <w:lang w:val="en-US" w:eastAsia="zh-TW" w:bidi="ar-SA"/>
      </w:rPr>
    </w:lvl>
    <w:lvl w:ilvl="2" w:tplc="640CBB1A">
      <w:numFmt w:val="bullet"/>
      <w:lvlText w:val="•"/>
      <w:lvlJc w:val="left"/>
      <w:pPr>
        <w:ind w:left="1178" w:hanging="171"/>
      </w:pPr>
      <w:rPr>
        <w:rFonts w:hint="default"/>
        <w:lang w:val="en-US" w:eastAsia="zh-TW" w:bidi="ar-SA"/>
      </w:rPr>
    </w:lvl>
    <w:lvl w:ilvl="3" w:tplc="5E04191C">
      <w:numFmt w:val="bullet"/>
      <w:lvlText w:val="•"/>
      <w:lvlJc w:val="left"/>
      <w:pPr>
        <w:ind w:left="1667" w:hanging="171"/>
      </w:pPr>
      <w:rPr>
        <w:rFonts w:hint="default"/>
        <w:lang w:val="en-US" w:eastAsia="zh-TW" w:bidi="ar-SA"/>
      </w:rPr>
    </w:lvl>
    <w:lvl w:ilvl="4" w:tplc="C2A0E772">
      <w:numFmt w:val="bullet"/>
      <w:lvlText w:val="•"/>
      <w:lvlJc w:val="left"/>
      <w:pPr>
        <w:ind w:left="2156" w:hanging="171"/>
      </w:pPr>
      <w:rPr>
        <w:rFonts w:hint="default"/>
        <w:lang w:val="en-US" w:eastAsia="zh-TW" w:bidi="ar-SA"/>
      </w:rPr>
    </w:lvl>
    <w:lvl w:ilvl="5" w:tplc="7F6A679E">
      <w:numFmt w:val="bullet"/>
      <w:lvlText w:val="•"/>
      <w:lvlJc w:val="left"/>
      <w:pPr>
        <w:ind w:left="2645" w:hanging="171"/>
      </w:pPr>
      <w:rPr>
        <w:rFonts w:hint="default"/>
        <w:lang w:val="en-US" w:eastAsia="zh-TW" w:bidi="ar-SA"/>
      </w:rPr>
    </w:lvl>
    <w:lvl w:ilvl="6" w:tplc="73CAA1CA">
      <w:numFmt w:val="bullet"/>
      <w:lvlText w:val="•"/>
      <w:lvlJc w:val="left"/>
      <w:pPr>
        <w:ind w:left="3134" w:hanging="171"/>
      </w:pPr>
      <w:rPr>
        <w:rFonts w:hint="default"/>
        <w:lang w:val="en-US" w:eastAsia="zh-TW" w:bidi="ar-SA"/>
      </w:rPr>
    </w:lvl>
    <w:lvl w:ilvl="7" w:tplc="3EEE8246">
      <w:numFmt w:val="bullet"/>
      <w:lvlText w:val="•"/>
      <w:lvlJc w:val="left"/>
      <w:pPr>
        <w:ind w:left="3623" w:hanging="171"/>
      </w:pPr>
      <w:rPr>
        <w:rFonts w:hint="default"/>
        <w:lang w:val="en-US" w:eastAsia="zh-TW" w:bidi="ar-SA"/>
      </w:rPr>
    </w:lvl>
    <w:lvl w:ilvl="8" w:tplc="3F343DC2">
      <w:numFmt w:val="bullet"/>
      <w:lvlText w:val="•"/>
      <w:lvlJc w:val="left"/>
      <w:pPr>
        <w:ind w:left="4112" w:hanging="171"/>
      </w:pPr>
      <w:rPr>
        <w:rFonts w:hint="default"/>
        <w:lang w:val="en-US" w:eastAsia="zh-TW" w:bidi="ar-SA"/>
      </w:rPr>
    </w:lvl>
  </w:abstractNum>
  <w:abstractNum w:abstractNumId="30" w15:restartNumberingAfterBreak="0">
    <w:nsid w:val="62384B6B"/>
    <w:multiLevelType w:val="hybridMultilevel"/>
    <w:tmpl w:val="35D23BF0"/>
    <w:lvl w:ilvl="0" w:tplc="DB9223BC">
      <w:start w:val="1"/>
      <w:numFmt w:val="decimal"/>
      <w:lvlText w:val="%1."/>
      <w:lvlJc w:val="left"/>
      <w:pPr>
        <w:ind w:left="276" w:hanging="171"/>
      </w:pPr>
      <w:rPr>
        <w:rFonts w:ascii="Times New Roman" w:eastAsia="Times New Roman" w:hAnsi="Times New Roman" w:cs="Times New Roman" w:hint="default"/>
        <w:b w:val="0"/>
        <w:bCs w:val="0"/>
        <w:i w:val="0"/>
        <w:iCs w:val="0"/>
        <w:spacing w:val="-1"/>
        <w:w w:val="102"/>
        <w:sz w:val="20"/>
        <w:szCs w:val="20"/>
        <w:lang w:val="en-US" w:eastAsia="zh-TW" w:bidi="ar-SA"/>
      </w:rPr>
    </w:lvl>
    <w:lvl w:ilvl="1" w:tplc="4776FADA">
      <w:numFmt w:val="bullet"/>
      <w:lvlText w:val="•"/>
      <w:lvlJc w:val="left"/>
      <w:pPr>
        <w:ind w:left="838" w:hanging="171"/>
      </w:pPr>
      <w:rPr>
        <w:rFonts w:hint="default"/>
        <w:lang w:val="en-US" w:eastAsia="zh-TW" w:bidi="ar-SA"/>
      </w:rPr>
    </w:lvl>
    <w:lvl w:ilvl="2" w:tplc="234A54CC">
      <w:numFmt w:val="bullet"/>
      <w:lvlText w:val="•"/>
      <w:lvlJc w:val="left"/>
      <w:pPr>
        <w:ind w:left="1396" w:hanging="171"/>
      </w:pPr>
      <w:rPr>
        <w:rFonts w:hint="default"/>
        <w:lang w:val="en-US" w:eastAsia="zh-TW" w:bidi="ar-SA"/>
      </w:rPr>
    </w:lvl>
    <w:lvl w:ilvl="3" w:tplc="6B1438A6">
      <w:numFmt w:val="bullet"/>
      <w:lvlText w:val="•"/>
      <w:lvlJc w:val="left"/>
      <w:pPr>
        <w:ind w:left="1954" w:hanging="171"/>
      </w:pPr>
      <w:rPr>
        <w:rFonts w:hint="default"/>
        <w:lang w:val="en-US" w:eastAsia="zh-TW" w:bidi="ar-SA"/>
      </w:rPr>
    </w:lvl>
    <w:lvl w:ilvl="4" w:tplc="82AC6746">
      <w:numFmt w:val="bullet"/>
      <w:lvlText w:val="•"/>
      <w:lvlJc w:val="left"/>
      <w:pPr>
        <w:ind w:left="2513" w:hanging="171"/>
      </w:pPr>
      <w:rPr>
        <w:rFonts w:hint="default"/>
        <w:lang w:val="en-US" w:eastAsia="zh-TW" w:bidi="ar-SA"/>
      </w:rPr>
    </w:lvl>
    <w:lvl w:ilvl="5" w:tplc="6464F0F0">
      <w:numFmt w:val="bullet"/>
      <w:lvlText w:val="•"/>
      <w:lvlJc w:val="left"/>
      <w:pPr>
        <w:ind w:left="3071" w:hanging="171"/>
      </w:pPr>
      <w:rPr>
        <w:rFonts w:hint="default"/>
        <w:lang w:val="en-US" w:eastAsia="zh-TW" w:bidi="ar-SA"/>
      </w:rPr>
    </w:lvl>
    <w:lvl w:ilvl="6" w:tplc="E2E64366">
      <w:numFmt w:val="bullet"/>
      <w:lvlText w:val="•"/>
      <w:lvlJc w:val="left"/>
      <w:pPr>
        <w:ind w:left="3629" w:hanging="171"/>
      </w:pPr>
      <w:rPr>
        <w:rFonts w:hint="default"/>
        <w:lang w:val="en-US" w:eastAsia="zh-TW" w:bidi="ar-SA"/>
      </w:rPr>
    </w:lvl>
    <w:lvl w:ilvl="7" w:tplc="218EBDFA">
      <w:numFmt w:val="bullet"/>
      <w:lvlText w:val="•"/>
      <w:lvlJc w:val="left"/>
      <w:pPr>
        <w:ind w:left="4188" w:hanging="171"/>
      </w:pPr>
      <w:rPr>
        <w:rFonts w:hint="default"/>
        <w:lang w:val="en-US" w:eastAsia="zh-TW" w:bidi="ar-SA"/>
      </w:rPr>
    </w:lvl>
    <w:lvl w:ilvl="8" w:tplc="A40A9522">
      <w:numFmt w:val="bullet"/>
      <w:lvlText w:val="•"/>
      <w:lvlJc w:val="left"/>
      <w:pPr>
        <w:ind w:left="4746" w:hanging="171"/>
      </w:pPr>
      <w:rPr>
        <w:rFonts w:hint="default"/>
        <w:lang w:val="en-US" w:eastAsia="zh-TW" w:bidi="ar-SA"/>
      </w:rPr>
    </w:lvl>
  </w:abstractNum>
  <w:abstractNum w:abstractNumId="31" w15:restartNumberingAfterBreak="0">
    <w:nsid w:val="67265918"/>
    <w:multiLevelType w:val="hybridMultilevel"/>
    <w:tmpl w:val="6F186F9E"/>
    <w:lvl w:ilvl="0" w:tplc="6BBA2AB0">
      <w:start w:val="1"/>
      <w:numFmt w:val="decimal"/>
      <w:lvlText w:val="(%1)"/>
      <w:lvlJc w:val="left"/>
      <w:pPr>
        <w:ind w:left="2816" w:hanging="368"/>
      </w:pPr>
      <w:rPr>
        <w:rFonts w:ascii="Times New Roman" w:eastAsia="Times New Roman" w:hAnsi="Times New Roman" w:cs="Times New Roman" w:hint="default"/>
        <w:b w:val="0"/>
        <w:bCs w:val="0"/>
        <w:i w:val="0"/>
        <w:iCs w:val="0"/>
        <w:spacing w:val="-1"/>
        <w:w w:val="102"/>
        <w:sz w:val="22"/>
        <w:szCs w:val="22"/>
        <w:lang w:val="en-US" w:eastAsia="zh-TW" w:bidi="ar-SA"/>
      </w:rPr>
    </w:lvl>
    <w:lvl w:ilvl="1" w:tplc="0382F69C">
      <w:numFmt w:val="bullet"/>
      <w:lvlText w:val="•"/>
      <w:lvlJc w:val="left"/>
      <w:pPr>
        <w:ind w:left="4026" w:hanging="368"/>
      </w:pPr>
      <w:rPr>
        <w:rFonts w:hint="default"/>
        <w:lang w:val="en-US" w:eastAsia="zh-TW" w:bidi="ar-SA"/>
      </w:rPr>
    </w:lvl>
    <w:lvl w:ilvl="2" w:tplc="55563EF4">
      <w:numFmt w:val="bullet"/>
      <w:lvlText w:val="•"/>
      <w:lvlJc w:val="left"/>
      <w:pPr>
        <w:ind w:left="5232" w:hanging="368"/>
      </w:pPr>
      <w:rPr>
        <w:rFonts w:hint="default"/>
        <w:lang w:val="en-US" w:eastAsia="zh-TW" w:bidi="ar-SA"/>
      </w:rPr>
    </w:lvl>
    <w:lvl w:ilvl="3" w:tplc="84EE2D66">
      <w:numFmt w:val="bullet"/>
      <w:lvlText w:val="•"/>
      <w:lvlJc w:val="left"/>
      <w:pPr>
        <w:ind w:left="6438" w:hanging="368"/>
      </w:pPr>
      <w:rPr>
        <w:rFonts w:hint="default"/>
        <w:lang w:val="en-US" w:eastAsia="zh-TW" w:bidi="ar-SA"/>
      </w:rPr>
    </w:lvl>
    <w:lvl w:ilvl="4" w:tplc="F562796C">
      <w:numFmt w:val="bullet"/>
      <w:lvlText w:val="•"/>
      <w:lvlJc w:val="left"/>
      <w:pPr>
        <w:ind w:left="7644" w:hanging="368"/>
      </w:pPr>
      <w:rPr>
        <w:rFonts w:hint="default"/>
        <w:lang w:val="en-US" w:eastAsia="zh-TW" w:bidi="ar-SA"/>
      </w:rPr>
    </w:lvl>
    <w:lvl w:ilvl="5" w:tplc="B95EE3B2">
      <w:numFmt w:val="bullet"/>
      <w:lvlText w:val="•"/>
      <w:lvlJc w:val="left"/>
      <w:pPr>
        <w:ind w:left="8850" w:hanging="368"/>
      </w:pPr>
      <w:rPr>
        <w:rFonts w:hint="default"/>
        <w:lang w:val="en-US" w:eastAsia="zh-TW" w:bidi="ar-SA"/>
      </w:rPr>
    </w:lvl>
    <w:lvl w:ilvl="6" w:tplc="9E22FC04">
      <w:numFmt w:val="bullet"/>
      <w:lvlText w:val="•"/>
      <w:lvlJc w:val="left"/>
      <w:pPr>
        <w:ind w:left="10056" w:hanging="368"/>
      </w:pPr>
      <w:rPr>
        <w:rFonts w:hint="default"/>
        <w:lang w:val="en-US" w:eastAsia="zh-TW" w:bidi="ar-SA"/>
      </w:rPr>
    </w:lvl>
    <w:lvl w:ilvl="7" w:tplc="AD80A92C">
      <w:numFmt w:val="bullet"/>
      <w:lvlText w:val="•"/>
      <w:lvlJc w:val="left"/>
      <w:pPr>
        <w:ind w:left="11262" w:hanging="368"/>
      </w:pPr>
      <w:rPr>
        <w:rFonts w:hint="default"/>
        <w:lang w:val="en-US" w:eastAsia="zh-TW" w:bidi="ar-SA"/>
      </w:rPr>
    </w:lvl>
    <w:lvl w:ilvl="8" w:tplc="AE102798">
      <w:numFmt w:val="bullet"/>
      <w:lvlText w:val="•"/>
      <w:lvlJc w:val="left"/>
      <w:pPr>
        <w:ind w:left="12468" w:hanging="368"/>
      </w:pPr>
      <w:rPr>
        <w:rFonts w:hint="default"/>
        <w:lang w:val="en-US" w:eastAsia="zh-TW" w:bidi="ar-SA"/>
      </w:rPr>
    </w:lvl>
  </w:abstractNum>
  <w:abstractNum w:abstractNumId="32" w15:restartNumberingAfterBreak="0">
    <w:nsid w:val="67980424"/>
    <w:multiLevelType w:val="hybridMultilevel"/>
    <w:tmpl w:val="FD86C006"/>
    <w:lvl w:ilvl="0" w:tplc="5CAEF908">
      <w:start w:val="1"/>
      <w:numFmt w:val="decimal"/>
      <w:lvlText w:val="(%1)"/>
      <w:lvlJc w:val="left"/>
      <w:pPr>
        <w:ind w:left="440" w:hanging="340"/>
      </w:pPr>
      <w:rPr>
        <w:rFonts w:hint="default"/>
        <w:spacing w:val="-1"/>
        <w:w w:val="102"/>
        <w:lang w:val="en-US" w:eastAsia="zh-TW" w:bidi="ar-SA"/>
      </w:rPr>
    </w:lvl>
    <w:lvl w:ilvl="1" w:tplc="4610544C">
      <w:numFmt w:val="bullet"/>
      <w:lvlText w:val="•"/>
      <w:lvlJc w:val="left"/>
      <w:pPr>
        <w:ind w:left="901" w:hanging="340"/>
      </w:pPr>
      <w:rPr>
        <w:rFonts w:hint="default"/>
        <w:lang w:val="en-US" w:eastAsia="zh-TW" w:bidi="ar-SA"/>
      </w:rPr>
    </w:lvl>
    <w:lvl w:ilvl="2" w:tplc="7690DB3E">
      <w:numFmt w:val="bullet"/>
      <w:lvlText w:val="•"/>
      <w:lvlJc w:val="left"/>
      <w:pPr>
        <w:ind w:left="1363" w:hanging="340"/>
      </w:pPr>
      <w:rPr>
        <w:rFonts w:hint="default"/>
        <w:lang w:val="en-US" w:eastAsia="zh-TW" w:bidi="ar-SA"/>
      </w:rPr>
    </w:lvl>
    <w:lvl w:ilvl="3" w:tplc="8A56B078">
      <w:numFmt w:val="bullet"/>
      <w:lvlText w:val="•"/>
      <w:lvlJc w:val="left"/>
      <w:pPr>
        <w:ind w:left="1825" w:hanging="340"/>
      </w:pPr>
      <w:rPr>
        <w:rFonts w:hint="default"/>
        <w:lang w:val="en-US" w:eastAsia="zh-TW" w:bidi="ar-SA"/>
      </w:rPr>
    </w:lvl>
    <w:lvl w:ilvl="4" w:tplc="8CBA1E6C">
      <w:numFmt w:val="bullet"/>
      <w:lvlText w:val="•"/>
      <w:lvlJc w:val="left"/>
      <w:pPr>
        <w:ind w:left="2286" w:hanging="340"/>
      </w:pPr>
      <w:rPr>
        <w:rFonts w:hint="default"/>
        <w:lang w:val="en-US" w:eastAsia="zh-TW" w:bidi="ar-SA"/>
      </w:rPr>
    </w:lvl>
    <w:lvl w:ilvl="5" w:tplc="79009178">
      <w:numFmt w:val="bullet"/>
      <w:lvlText w:val="•"/>
      <w:lvlJc w:val="left"/>
      <w:pPr>
        <w:ind w:left="2748" w:hanging="340"/>
      </w:pPr>
      <w:rPr>
        <w:rFonts w:hint="default"/>
        <w:lang w:val="en-US" w:eastAsia="zh-TW" w:bidi="ar-SA"/>
      </w:rPr>
    </w:lvl>
    <w:lvl w:ilvl="6" w:tplc="17A6A096">
      <w:numFmt w:val="bullet"/>
      <w:lvlText w:val="•"/>
      <w:lvlJc w:val="left"/>
      <w:pPr>
        <w:ind w:left="3210" w:hanging="340"/>
      </w:pPr>
      <w:rPr>
        <w:rFonts w:hint="default"/>
        <w:lang w:val="en-US" w:eastAsia="zh-TW" w:bidi="ar-SA"/>
      </w:rPr>
    </w:lvl>
    <w:lvl w:ilvl="7" w:tplc="040A704C">
      <w:numFmt w:val="bullet"/>
      <w:lvlText w:val="•"/>
      <w:lvlJc w:val="left"/>
      <w:pPr>
        <w:ind w:left="3671" w:hanging="340"/>
      </w:pPr>
      <w:rPr>
        <w:rFonts w:hint="default"/>
        <w:lang w:val="en-US" w:eastAsia="zh-TW" w:bidi="ar-SA"/>
      </w:rPr>
    </w:lvl>
    <w:lvl w:ilvl="8" w:tplc="810C1380">
      <w:numFmt w:val="bullet"/>
      <w:lvlText w:val="•"/>
      <w:lvlJc w:val="left"/>
      <w:pPr>
        <w:ind w:left="4133" w:hanging="340"/>
      </w:pPr>
      <w:rPr>
        <w:rFonts w:hint="default"/>
        <w:lang w:val="en-US" w:eastAsia="zh-TW" w:bidi="ar-SA"/>
      </w:rPr>
    </w:lvl>
  </w:abstractNum>
  <w:abstractNum w:abstractNumId="33" w15:restartNumberingAfterBreak="0">
    <w:nsid w:val="68106E9B"/>
    <w:multiLevelType w:val="hybridMultilevel"/>
    <w:tmpl w:val="1C6CE0FC"/>
    <w:lvl w:ilvl="0" w:tplc="E0E09E46">
      <w:start w:val="1"/>
      <w:numFmt w:val="decimal"/>
      <w:lvlText w:val="%1."/>
      <w:lvlJc w:val="left"/>
      <w:pPr>
        <w:ind w:left="276" w:hanging="171"/>
      </w:pPr>
      <w:rPr>
        <w:rFonts w:ascii="Times New Roman" w:eastAsia="Times New Roman" w:hAnsi="Times New Roman" w:cs="Times New Roman" w:hint="default"/>
        <w:b w:val="0"/>
        <w:bCs w:val="0"/>
        <w:i w:val="0"/>
        <w:iCs w:val="0"/>
        <w:spacing w:val="-1"/>
        <w:w w:val="102"/>
        <w:sz w:val="20"/>
        <w:szCs w:val="20"/>
        <w:lang w:val="en-US" w:eastAsia="zh-TW" w:bidi="ar-SA"/>
      </w:rPr>
    </w:lvl>
    <w:lvl w:ilvl="1" w:tplc="57E8CD02">
      <w:numFmt w:val="bullet"/>
      <w:lvlText w:val=""/>
      <w:lvlJc w:val="left"/>
      <w:pPr>
        <w:ind w:left="357" w:hanging="267"/>
      </w:pPr>
      <w:rPr>
        <w:rFonts w:ascii="Wingdings" w:eastAsia="Wingdings" w:hAnsi="Wingdings" w:cs="Wingdings" w:hint="default"/>
        <w:b w:val="0"/>
        <w:bCs w:val="0"/>
        <w:i w:val="0"/>
        <w:iCs w:val="0"/>
        <w:w w:val="102"/>
        <w:sz w:val="22"/>
        <w:szCs w:val="22"/>
        <w:lang w:val="en-US" w:eastAsia="zh-TW" w:bidi="ar-SA"/>
      </w:rPr>
    </w:lvl>
    <w:lvl w:ilvl="2" w:tplc="700AB548">
      <w:numFmt w:val="bullet"/>
      <w:lvlText w:val="•"/>
      <w:lvlJc w:val="left"/>
      <w:pPr>
        <w:ind w:left="971" w:hanging="267"/>
      </w:pPr>
      <w:rPr>
        <w:rFonts w:hint="default"/>
        <w:lang w:val="en-US" w:eastAsia="zh-TW" w:bidi="ar-SA"/>
      </w:rPr>
    </w:lvl>
    <w:lvl w:ilvl="3" w:tplc="05C4A876">
      <w:numFmt w:val="bullet"/>
      <w:lvlText w:val="•"/>
      <w:lvlJc w:val="left"/>
      <w:pPr>
        <w:ind w:left="1582" w:hanging="267"/>
      </w:pPr>
      <w:rPr>
        <w:rFonts w:hint="default"/>
        <w:lang w:val="en-US" w:eastAsia="zh-TW" w:bidi="ar-SA"/>
      </w:rPr>
    </w:lvl>
    <w:lvl w:ilvl="4" w:tplc="2FD6A7F6">
      <w:numFmt w:val="bullet"/>
      <w:lvlText w:val="•"/>
      <w:lvlJc w:val="left"/>
      <w:pPr>
        <w:ind w:left="2194" w:hanging="267"/>
      </w:pPr>
      <w:rPr>
        <w:rFonts w:hint="default"/>
        <w:lang w:val="en-US" w:eastAsia="zh-TW" w:bidi="ar-SA"/>
      </w:rPr>
    </w:lvl>
    <w:lvl w:ilvl="5" w:tplc="055ABAEA">
      <w:numFmt w:val="bullet"/>
      <w:lvlText w:val="•"/>
      <w:lvlJc w:val="left"/>
      <w:pPr>
        <w:ind w:left="2805" w:hanging="267"/>
      </w:pPr>
      <w:rPr>
        <w:rFonts w:hint="default"/>
        <w:lang w:val="en-US" w:eastAsia="zh-TW" w:bidi="ar-SA"/>
      </w:rPr>
    </w:lvl>
    <w:lvl w:ilvl="6" w:tplc="29144D88">
      <w:numFmt w:val="bullet"/>
      <w:lvlText w:val="•"/>
      <w:lvlJc w:val="left"/>
      <w:pPr>
        <w:ind w:left="3417" w:hanging="267"/>
      </w:pPr>
      <w:rPr>
        <w:rFonts w:hint="default"/>
        <w:lang w:val="en-US" w:eastAsia="zh-TW" w:bidi="ar-SA"/>
      </w:rPr>
    </w:lvl>
    <w:lvl w:ilvl="7" w:tplc="C180D566">
      <w:numFmt w:val="bullet"/>
      <w:lvlText w:val="•"/>
      <w:lvlJc w:val="left"/>
      <w:pPr>
        <w:ind w:left="4028" w:hanging="267"/>
      </w:pPr>
      <w:rPr>
        <w:rFonts w:hint="default"/>
        <w:lang w:val="en-US" w:eastAsia="zh-TW" w:bidi="ar-SA"/>
      </w:rPr>
    </w:lvl>
    <w:lvl w:ilvl="8" w:tplc="40E8504C">
      <w:numFmt w:val="bullet"/>
      <w:lvlText w:val="•"/>
      <w:lvlJc w:val="left"/>
      <w:pPr>
        <w:ind w:left="4640" w:hanging="267"/>
      </w:pPr>
      <w:rPr>
        <w:rFonts w:hint="default"/>
        <w:lang w:val="en-US" w:eastAsia="zh-TW" w:bidi="ar-SA"/>
      </w:rPr>
    </w:lvl>
  </w:abstractNum>
  <w:abstractNum w:abstractNumId="34" w15:restartNumberingAfterBreak="0">
    <w:nsid w:val="690D5EF2"/>
    <w:multiLevelType w:val="hybridMultilevel"/>
    <w:tmpl w:val="4FFC0B26"/>
    <w:lvl w:ilvl="0" w:tplc="290899A4">
      <w:start w:val="1"/>
      <w:numFmt w:val="decimal"/>
      <w:lvlText w:val="%1."/>
      <w:lvlJc w:val="left"/>
      <w:pPr>
        <w:ind w:left="1307" w:hanging="267"/>
      </w:pPr>
      <w:rPr>
        <w:rFonts w:hint="default"/>
        <w:spacing w:val="-1"/>
        <w:w w:val="102"/>
        <w:lang w:val="en-US" w:eastAsia="zh-TW" w:bidi="ar-SA"/>
      </w:rPr>
    </w:lvl>
    <w:lvl w:ilvl="1" w:tplc="BBA8BE58">
      <w:numFmt w:val="bullet"/>
      <w:lvlText w:val="•"/>
      <w:lvlJc w:val="left"/>
      <w:pPr>
        <w:ind w:left="2110" w:hanging="267"/>
      </w:pPr>
      <w:rPr>
        <w:rFonts w:hint="default"/>
        <w:lang w:val="en-US" w:eastAsia="zh-TW" w:bidi="ar-SA"/>
      </w:rPr>
    </w:lvl>
    <w:lvl w:ilvl="2" w:tplc="B7803832">
      <w:numFmt w:val="bullet"/>
      <w:lvlText w:val="•"/>
      <w:lvlJc w:val="left"/>
      <w:pPr>
        <w:ind w:left="2920" w:hanging="267"/>
      </w:pPr>
      <w:rPr>
        <w:rFonts w:hint="default"/>
        <w:lang w:val="en-US" w:eastAsia="zh-TW" w:bidi="ar-SA"/>
      </w:rPr>
    </w:lvl>
    <w:lvl w:ilvl="3" w:tplc="4692E620">
      <w:numFmt w:val="bullet"/>
      <w:lvlText w:val="•"/>
      <w:lvlJc w:val="left"/>
      <w:pPr>
        <w:ind w:left="3730" w:hanging="267"/>
      </w:pPr>
      <w:rPr>
        <w:rFonts w:hint="default"/>
        <w:lang w:val="en-US" w:eastAsia="zh-TW" w:bidi="ar-SA"/>
      </w:rPr>
    </w:lvl>
    <w:lvl w:ilvl="4" w:tplc="12605638">
      <w:numFmt w:val="bullet"/>
      <w:lvlText w:val="•"/>
      <w:lvlJc w:val="left"/>
      <w:pPr>
        <w:ind w:left="4540" w:hanging="267"/>
      </w:pPr>
      <w:rPr>
        <w:rFonts w:hint="default"/>
        <w:lang w:val="en-US" w:eastAsia="zh-TW" w:bidi="ar-SA"/>
      </w:rPr>
    </w:lvl>
    <w:lvl w:ilvl="5" w:tplc="13365A20">
      <w:numFmt w:val="bullet"/>
      <w:lvlText w:val="•"/>
      <w:lvlJc w:val="left"/>
      <w:pPr>
        <w:ind w:left="5350" w:hanging="267"/>
      </w:pPr>
      <w:rPr>
        <w:rFonts w:hint="default"/>
        <w:lang w:val="en-US" w:eastAsia="zh-TW" w:bidi="ar-SA"/>
      </w:rPr>
    </w:lvl>
    <w:lvl w:ilvl="6" w:tplc="D6FADE50">
      <w:numFmt w:val="bullet"/>
      <w:lvlText w:val="•"/>
      <w:lvlJc w:val="left"/>
      <w:pPr>
        <w:ind w:left="6160" w:hanging="267"/>
      </w:pPr>
      <w:rPr>
        <w:rFonts w:hint="default"/>
        <w:lang w:val="en-US" w:eastAsia="zh-TW" w:bidi="ar-SA"/>
      </w:rPr>
    </w:lvl>
    <w:lvl w:ilvl="7" w:tplc="5BAA1CF6">
      <w:numFmt w:val="bullet"/>
      <w:lvlText w:val="•"/>
      <w:lvlJc w:val="left"/>
      <w:pPr>
        <w:ind w:left="6970" w:hanging="267"/>
      </w:pPr>
      <w:rPr>
        <w:rFonts w:hint="default"/>
        <w:lang w:val="en-US" w:eastAsia="zh-TW" w:bidi="ar-SA"/>
      </w:rPr>
    </w:lvl>
    <w:lvl w:ilvl="8" w:tplc="6390F622">
      <w:numFmt w:val="bullet"/>
      <w:lvlText w:val="•"/>
      <w:lvlJc w:val="left"/>
      <w:pPr>
        <w:ind w:left="7780" w:hanging="267"/>
      </w:pPr>
      <w:rPr>
        <w:rFonts w:hint="default"/>
        <w:lang w:val="en-US" w:eastAsia="zh-TW" w:bidi="ar-SA"/>
      </w:rPr>
    </w:lvl>
  </w:abstractNum>
  <w:abstractNum w:abstractNumId="35" w15:restartNumberingAfterBreak="0">
    <w:nsid w:val="69C92188"/>
    <w:multiLevelType w:val="hybridMultilevel"/>
    <w:tmpl w:val="2EEC7DE4"/>
    <w:lvl w:ilvl="0" w:tplc="25BE45C4">
      <w:start w:val="3"/>
      <w:numFmt w:val="decimal"/>
      <w:lvlText w:val="(%1)"/>
      <w:lvlJc w:val="left"/>
      <w:pPr>
        <w:ind w:left="2768" w:hanging="453"/>
      </w:pPr>
      <w:rPr>
        <w:rFonts w:hint="default"/>
        <w:spacing w:val="-1"/>
        <w:w w:val="102"/>
        <w:lang w:val="en-US" w:eastAsia="zh-TW" w:bidi="ar-SA"/>
      </w:rPr>
    </w:lvl>
    <w:lvl w:ilvl="1" w:tplc="DF625A80">
      <w:numFmt w:val="bullet"/>
      <w:lvlText w:val="•"/>
      <w:lvlJc w:val="left"/>
      <w:pPr>
        <w:ind w:left="3972" w:hanging="453"/>
      </w:pPr>
      <w:rPr>
        <w:rFonts w:hint="default"/>
        <w:lang w:val="en-US" w:eastAsia="zh-TW" w:bidi="ar-SA"/>
      </w:rPr>
    </w:lvl>
    <w:lvl w:ilvl="2" w:tplc="41442E6E">
      <w:numFmt w:val="bullet"/>
      <w:lvlText w:val="•"/>
      <w:lvlJc w:val="left"/>
      <w:pPr>
        <w:ind w:left="5184" w:hanging="453"/>
      </w:pPr>
      <w:rPr>
        <w:rFonts w:hint="default"/>
        <w:lang w:val="en-US" w:eastAsia="zh-TW" w:bidi="ar-SA"/>
      </w:rPr>
    </w:lvl>
    <w:lvl w:ilvl="3" w:tplc="7ABE50B0">
      <w:numFmt w:val="bullet"/>
      <w:lvlText w:val="•"/>
      <w:lvlJc w:val="left"/>
      <w:pPr>
        <w:ind w:left="6396" w:hanging="453"/>
      </w:pPr>
      <w:rPr>
        <w:rFonts w:hint="default"/>
        <w:lang w:val="en-US" w:eastAsia="zh-TW" w:bidi="ar-SA"/>
      </w:rPr>
    </w:lvl>
    <w:lvl w:ilvl="4" w:tplc="F050B23A">
      <w:numFmt w:val="bullet"/>
      <w:lvlText w:val="•"/>
      <w:lvlJc w:val="left"/>
      <w:pPr>
        <w:ind w:left="7608" w:hanging="453"/>
      </w:pPr>
      <w:rPr>
        <w:rFonts w:hint="default"/>
        <w:lang w:val="en-US" w:eastAsia="zh-TW" w:bidi="ar-SA"/>
      </w:rPr>
    </w:lvl>
    <w:lvl w:ilvl="5" w:tplc="07D6E5B2">
      <w:numFmt w:val="bullet"/>
      <w:lvlText w:val="•"/>
      <w:lvlJc w:val="left"/>
      <w:pPr>
        <w:ind w:left="8820" w:hanging="453"/>
      </w:pPr>
      <w:rPr>
        <w:rFonts w:hint="default"/>
        <w:lang w:val="en-US" w:eastAsia="zh-TW" w:bidi="ar-SA"/>
      </w:rPr>
    </w:lvl>
    <w:lvl w:ilvl="6" w:tplc="8A5A3430">
      <w:numFmt w:val="bullet"/>
      <w:lvlText w:val="•"/>
      <w:lvlJc w:val="left"/>
      <w:pPr>
        <w:ind w:left="10032" w:hanging="453"/>
      </w:pPr>
      <w:rPr>
        <w:rFonts w:hint="default"/>
        <w:lang w:val="en-US" w:eastAsia="zh-TW" w:bidi="ar-SA"/>
      </w:rPr>
    </w:lvl>
    <w:lvl w:ilvl="7" w:tplc="8B8AD7DC">
      <w:numFmt w:val="bullet"/>
      <w:lvlText w:val="•"/>
      <w:lvlJc w:val="left"/>
      <w:pPr>
        <w:ind w:left="11244" w:hanging="453"/>
      </w:pPr>
      <w:rPr>
        <w:rFonts w:hint="default"/>
        <w:lang w:val="en-US" w:eastAsia="zh-TW" w:bidi="ar-SA"/>
      </w:rPr>
    </w:lvl>
    <w:lvl w:ilvl="8" w:tplc="968E3234">
      <w:numFmt w:val="bullet"/>
      <w:lvlText w:val="•"/>
      <w:lvlJc w:val="left"/>
      <w:pPr>
        <w:ind w:left="12456" w:hanging="453"/>
      </w:pPr>
      <w:rPr>
        <w:rFonts w:hint="default"/>
        <w:lang w:val="en-US" w:eastAsia="zh-TW" w:bidi="ar-SA"/>
      </w:rPr>
    </w:lvl>
  </w:abstractNum>
  <w:abstractNum w:abstractNumId="36" w15:restartNumberingAfterBreak="0">
    <w:nsid w:val="73AB3903"/>
    <w:multiLevelType w:val="hybridMultilevel"/>
    <w:tmpl w:val="D44CF2D8"/>
    <w:lvl w:ilvl="0" w:tplc="10FAB840">
      <w:start w:val="1"/>
      <w:numFmt w:val="decimal"/>
      <w:lvlText w:val="%1."/>
      <w:lvlJc w:val="left"/>
      <w:pPr>
        <w:ind w:left="1307" w:hanging="267"/>
      </w:pPr>
      <w:rPr>
        <w:rFonts w:ascii="Times New Roman" w:eastAsia="Times New Roman" w:hAnsi="Times New Roman" w:cs="Times New Roman" w:hint="default"/>
        <w:b w:val="0"/>
        <w:bCs w:val="0"/>
        <w:i w:val="0"/>
        <w:iCs w:val="0"/>
        <w:w w:val="101"/>
        <w:sz w:val="26"/>
        <w:szCs w:val="26"/>
        <w:lang w:val="en-US" w:eastAsia="zh-TW" w:bidi="ar-SA"/>
      </w:rPr>
    </w:lvl>
    <w:lvl w:ilvl="1" w:tplc="E892B6C4">
      <w:numFmt w:val="bullet"/>
      <w:lvlText w:val="•"/>
      <w:lvlJc w:val="left"/>
      <w:pPr>
        <w:ind w:left="2110" w:hanging="267"/>
      </w:pPr>
      <w:rPr>
        <w:rFonts w:hint="default"/>
        <w:lang w:val="en-US" w:eastAsia="zh-TW" w:bidi="ar-SA"/>
      </w:rPr>
    </w:lvl>
    <w:lvl w:ilvl="2" w:tplc="0416F894">
      <w:numFmt w:val="bullet"/>
      <w:lvlText w:val="•"/>
      <w:lvlJc w:val="left"/>
      <w:pPr>
        <w:ind w:left="2920" w:hanging="267"/>
      </w:pPr>
      <w:rPr>
        <w:rFonts w:hint="default"/>
        <w:lang w:val="en-US" w:eastAsia="zh-TW" w:bidi="ar-SA"/>
      </w:rPr>
    </w:lvl>
    <w:lvl w:ilvl="3" w:tplc="DCEE4E0A">
      <w:numFmt w:val="bullet"/>
      <w:lvlText w:val="•"/>
      <w:lvlJc w:val="left"/>
      <w:pPr>
        <w:ind w:left="3730" w:hanging="267"/>
      </w:pPr>
      <w:rPr>
        <w:rFonts w:hint="default"/>
        <w:lang w:val="en-US" w:eastAsia="zh-TW" w:bidi="ar-SA"/>
      </w:rPr>
    </w:lvl>
    <w:lvl w:ilvl="4" w:tplc="6D7CB062">
      <w:numFmt w:val="bullet"/>
      <w:lvlText w:val="•"/>
      <w:lvlJc w:val="left"/>
      <w:pPr>
        <w:ind w:left="4540" w:hanging="267"/>
      </w:pPr>
      <w:rPr>
        <w:rFonts w:hint="default"/>
        <w:lang w:val="en-US" w:eastAsia="zh-TW" w:bidi="ar-SA"/>
      </w:rPr>
    </w:lvl>
    <w:lvl w:ilvl="5" w:tplc="352C4E98">
      <w:numFmt w:val="bullet"/>
      <w:lvlText w:val="•"/>
      <w:lvlJc w:val="left"/>
      <w:pPr>
        <w:ind w:left="5350" w:hanging="267"/>
      </w:pPr>
      <w:rPr>
        <w:rFonts w:hint="default"/>
        <w:lang w:val="en-US" w:eastAsia="zh-TW" w:bidi="ar-SA"/>
      </w:rPr>
    </w:lvl>
    <w:lvl w:ilvl="6" w:tplc="B4DA9FA8">
      <w:numFmt w:val="bullet"/>
      <w:lvlText w:val="•"/>
      <w:lvlJc w:val="left"/>
      <w:pPr>
        <w:ind w:left="6160" w:hanging="267"/>
      </w:pPr>
      <w:rPr>
        <w:rFonts w:hint="default"/>
        <w:lang w:val="en-US" w:eastAsia="zh-TW" w:bidi="ar-SA"/>
      </w:rPr>
    </w:lvl>
    <w:lvl w:ilvl="7" w:tplc="6006284C">
      <w:numFmt w:val="bullet"/>
      <w:lvlText w:val="•"/>
      <w:lvlJc w:val="left"/>
      <w:pPr>
        <w:ind w:left="6970" w:hanging="267"/>
      </w:pPr>
      <w:rPr>
        <w:rFonts w:hint="default"/>
        <w:lang w:val="en-US" w:eastAsia="zh-TW" w:bidi="ar-SA"/>
      </w:rPr>
    </w:lvl>
    <w:lvl w:ilvl="8" w:tplc="34B0B7AA">
      <w:numFmt w:val="bullet"/>
      <w:lvlText w:val="•"/>
      <w:lvlJc w:val="left"/>
      <w:pPr>
        <w:ind w:left="7780" w:hanging="267"/>
      </w:pPr>
      <w:rPr>
        <w:rFonts w:hint="default"/>
        <w:lang w:val="en-US" w:eastAsia="zh-TW" w:bidi="ar-SA"/>
      </w:rPr>
    </w:lvl>
  </w:abstractNum>
  <w:abstractNum w:abstractNumId="37" w15:restartNumberingAfterBreak="0">
    <w:nsid w:val="758541D4"/>
    <w:multiLevelType w:val="hybridMultilevel"/>
    <w:tmpl w:val="40C66C46"/>
    <w:lvl w:ilvl="0" w:tplc="3BB62F8A">
      <w:start w:val="1"/>
      <w:numFmt w:val="decimal"/>
      <w:lvlText w:val="(%1)"/>
      <w:lvlJc w:val="left"/>
      <w:pPr>
        <w:ind w:left="455" w:hanging="354"/>
      </w:pPr>
      <w:rPr>
        <w:rFonts w:ascii="Times New Roman" w:eastAsia="Times New Roman" w:hAnsi="Times New Roman" w:cs="Times New Roman" w:hint="default"/>
        <w:b w:val="0"/>
        <w:bCs w:val="0"/>
        <w:i w:val="0"/>
        <w:iCs w:val="0"/>
        <w:color w:val="0D0D0D"/>
        <w:spacing w:val="-1"/>
        <w:w w:val="102"/>
        <w:sz w:val="22"/>
        <w:szCs w:val="22"/>
        <w:lang w:val="en-US" w:eastAsia="zh-TW" w:bidi="ar-SA"/>
      </w:rPr>
    </w:lvl>
    <w:lvl w:ilvl="1" w:tplc="4F1E9C4E">
      <w:numFmt w:val="bullet"/>
      <w:lvlText w:val="•"/>
      <w:lvlJc w:val="left"/>
      <w:pPr>
        <w:ind w:left="909" w:hanging="354"/>
      </w:pPr>
      <w:rPr>
        <w:rFonts w:hint="default"/>
        <w:lang w:val="en-US" w:eastAsia="zh-TW" w:bidi="ar-SA"/>
      </w:rPr>
    </w:lvl>
    <w:lvl w:ilvl="2" w:tplc="C94628F6">
      <w:numFmt w:val="bullet"/>
      <w:lvlText w:val="•"/>
      <w:lvlJc w:val="left"/>
      <w:pPr>
        <w:ind w:left="1359" w:hanging="354"/>
      </w:pPr>
      <w:rPr>
        <w:rFonts w:hint="default"/>
        <w:lang w:val="en-US" w:eastAsia="zh-TW" w:bidi="ar-SA"/>
      </w:rPr>
    </w:lvl>
    <w:lvl w:ilvl="3" w:tplc="EDBE2ECE">
      <w:numFmt w:val="bullet"/>
      <w:lvlText w:val="•"/>
      <w:lvlJc w:val="left"/>
      <w:pPr>
        <w:ind w:left="1808" w:hanging="354"/>
      </w:pPr>
      <w:rPr>
        <w:rFonts w:hint="default"/>
        <w:lang w:val="en-US" w:eastAsia="zh-TW" w:bidi="ar-SA"/>
      </w:rPr>
    </w:lvl>
    <w:lvl w:ilvl="4" w:tplc="E580FFCC">
      <w:numFmt w:val="bullet"/>
      <w:lvlText w:val="•"/>
      <w:lvlJc w:val="left"/>
      <w:pPr>
        <w:ind w:left="2258" w:hanging="354"/>
      </w:pPr>
      <w:rPr>
        <w:rFonts w:hint="default"/>
        <w:lang w:val="en-US" w:eastAsia="zh-TW" w:bidi="ar-SA"/>
      </w:rPr>
    </w:lvl>
    <w:lvl w:ilvl="5" w:tplc="F858F984">
      <w:numFmt w:val="bullet"/>
      <w:lvlText w:val="•"/>
      <w:lvlJc w:val="left"/>
      <w:pPr>
        <w:ind w:left="2708" w:hanging="354"/>
      </w:pPr>
      <w:rPr>
        <w:rFonts w:hint="default"/>
        <w:lang w:val="en-US" w:eastAsia="zh-TW" w:bidi="ar-SA"/>
      </w:rPr>
    </w:lvl>
    <w:lvl w:ilvl="6" w:tplc="D1786E44">
      <w:numFmt w:val="bullet"/>
      <w:lvlText w:val="•"/>
      <w:lvlJc w:val="left"/>
      <w:pPr>
        <w:ind w:left="3157" w:hanging="354"/>
      </w:pPr>
      <w:rPr>
        <w:rFonts w:hint="default"/>
        <w:lang w:val="en-US" w:eastAsia="zh-TW" w:bidi="ar-SA"/>
      </w:rPr>
    </w:lvl>
    <w:lvl w:ilvl="7" w:tplc="902EC678">
      <w:numFmt w:val="bullet"/>
      <w:lvlText w:val="•"/>
      <w:lvlJc w:val="left"/>
      <w:pPr>
        <w:ind w:left="3607" w:hanging="354"/>
      </w:pPr>
      <w:rPr>
        <w:rFonts w:hint="default"/>
        <w:lang w:val="en-US" w:eastAsia="zh-TW" w:bidi="ar-SA"/>
      </w:rPr>
    </w:lvl>
    <w:lvl w:ilvl="8" w:tplc="6EC4E7E6">
      <w:numFmt w:val="bullet"/>
      <w:lvlText w:val="•"/>
      <w:lvlJc w:val="left"/>
      <w:pPr>
        <w:ind w:left="4056" w:hanging="354"/>
      </w:pPr>
      <w:rPr>
        <w:rFonts w:hint="default"/>
        <w:lang w:val="en-US" w:eastAsia="zh-TW" w:bidi="ar-SA"/>
      </w:rPr>
    </w:lvl>
  </w:abstractNum>
  <w:abstractNum w:abstractNumId="38" w15:restartNumberingAfterBreak="0">
    <w:nsid w:val="793D5D32"/>
    <w:multiLevelType w:val="hybridMultilevel"/>
    <w:tmpl w:val="2A267168"/>
    <w:lvl w:ilvl="0" w:tplc="15E68C7E">
      <w:start w:val="1"/>
      <w:numFmt w:val="decimal"/>
      <w:lvlText w:val="%1."/>
      <w:lvlJc w:val="left"/>
      <w:pPr>
        <w:ind w:left="1307" w:hanging="267"/>
      </w:pPr>
      <w:rPr>
        <w:rFonts w:ascii="Times New Roman" w:eastAsia="Times New Roman" w:hAnsi="Times New Roman" w:cs="Times New Roman" w:hint="default"/>
        <w:b w:val="0"/>
        <w:bCs w:val="0"/>
        <w:i w:val="0"/>
        <w:iCs w:val="0"/>
        <w:w w:val="101"/>
        <w:sz w:val="26"/>
        <w:szCs w:val="26"/>
        <w:lang w:val="en-US" w:eastAsia="zh-TW" w:bidi="ar-SA"/>
      </w:rPr>
    </w:lvl>
    <w:lvl w:ilvl="1" w:tplc="4FCE0E46">
      <w:numFmt w:val="bullet"/>
      <w:lvlText w:val="•"/>
      <w:lvlJc w:val="left"/>
      <w:pPr>
        <w:ind w:left="2110" w:hanging="267"/>
      </w:pPr>
      <w:rPr>
        <w:rFonts w:hint="default"/>
        <w:lang w:val="en-US" w:eastAsia="zh-TW" w:bidi="ar-SA"/>
      </w:rPr>
    </w:lvl>
    <w:lvl w:ilvl="2" w:tplc="15C440D2">
      <w:numFmt w:val="bullet"/>
      <w:lvlText w:val="•"/>
      <w:lvlJc w:val="left"/>
      <w:pPr>
        <w:ind w:left="2920" w:hanging="267"/>
      </w:pPr>
      <w:rPr>
        <w:rFonts w:hint="default"/>
        <w:lang w:val="en-US" w:eastAsia="zh-TW" w:bidi="ar-SA"/>
      </w:rPr>
    </w:lvl>
    <w:lvl w:ilvl="3" w:tplc="1D7EC65A">
      <w:numFmt w:val="bullet"/>
      <w:lvlText w:val="•"/>
      <w:lvlJc w:val="left"/>
      <w:pPr>
        <w:ind w:left="3730" w:hanging="267"/>
      </w:pPr>
      <w:rPr>
        <w:rFonts w:hint="default"/>
        <w:lang w:val="en-US" w:eastAsia="zh-TW" w:bidi="ar-SA"/>
      </w:rPr>
    </w:lvl>
    <w:lvl w:ilvl="4" w:tplc="ED0C7572">
      <w:numFmt w:val="bullet"/>
      <w:lvlText w:val="•"/>
      <w:lvlJc w:val="left"/>
      <w:pPr>
        <w:ind w:left="4540" w:hanging="267"/>
      </w:pPr>
      <w:rPr>
        <w:rFonts w:hint="default"/>
        <w:lang w:val="en-US" w:eastAsia="zh-TW" w:bidi="ar-SA"/>
      </w:rPr>
    </w:lvl>
    <w:lvl w:ilvl="5" w:tplc="0F965A7C">
      <w:numFmt w:val="bullet"/>
      <w:lvlText w:val="•"/>
      <w:lvlJc w:val="left"/>
      <w:pPr>
        <w:ind w:left="5350" w:hanging="267"/>
      </w:pPr>
      <w:rPr>
        <w:rFonts w:hint="default"/>
        <w:lang w:val="en-US" w:eastAsia="zh-TW" w:bidi="ar-SA"/>
      </w:rPr>
    </w:lvl>
    <w:lvl w:ilvl="6" w:tplc="D9D45AF4">
      <w:numFmt w:val="bullet"/>
      <w:lvlText w:val="•"/>
      <w:lvlJc w:val="left"/>
      <w:pPr>
        <w:ind w:left="6160" w:hanging="267"/>
      </w:pPr>
      <w:rPr>
        <w:rFonts w:hint="default"/>
        <w:lang w:val="en-US" w:eastAsia="zh-TW" w:bidi="ar-SA"/>
      </w:rPr>
    </w:lvl>
    <w:lvl w:ilvl="7" w:tplc="D92E6ED2">
      <w:numFmt w:val="bullet"/>
      <w:lvlText w:val="•"/>
      <w:lvlJc w:val="left"/>
      <w:pPr>
        <w:ind w:left="6970" w:hanging="267"/>
      </w:pPr>
      <w:rPr>
        <w:rFonts w:hint="default"/>
        <w:lang w:val="en-US" w:eastAsia="zh-TW" w:bidi="ar-SA"/>
      </w:rPr>
    </w:lvl>
    <w:lvl w:ilvl="8" w:tplc="F66EA0D2">
      <w:numFmt w:val="bullet"/>
      <w:lvlText w:val="•"/>
      <w:lvlJc w:val="left"/>
      <w:pPr>
        <w:ind w:left="7780" w:hanging="267"/>
      </w:pPr>
      <w:rPr>
        <w:rFonts w:hint="default"/>
        <w:lang w:val="en-US" w:eastAsia="zh-TW" w:bidi="ar-SA"/>
      </w:rPr>
    </w:lvl>
  </w:abstractNum>
  <w:abstractNum w:abstractNumId="39" w15:restartNumberingAfterBreak="0">
    <w:nsid w:val="793E01FA"/>
    <w:multiLevelType w:val="hybridMultilevel"/>
    <w:tmpl w:val="0514522C"/>
    <w:lvl w:ilvl="0" w:tplc="E66A2B90">
      <w:start w:val="1"/>
      <w:numFmt w:val="decimal"/>
      <w:lvlText w:val="(%1)"/>
      <w:lvlJc w:val="left"/>
      <w:pPr>
        <w:ind w:left="2768" w:hanging="453"/>
      </w:pPr>
      <w:rPr>
        <w:rFonts w:hint="default"/>
        <w:spacing w:val="-1"/>
        <w:w w:val="102"/>
        <w:lang w:val="en-US" w:eastAsia="zh-TW" w:bidi="ar-SA"/>
      </w:rPr>
    </w:lvl>
    <w:lvl w:ilvl="1" w:tplc="8EDC3996">
      <w:start w:val="1"/>
      <w:numFmt w:val="upperLetter"/>
      <w:lvlText w:val="%2."/>
      <w:lvlJc w:val="left"/>
      <w:pPr>
        <w:ind w:left="3050" w:hanging="220"/>
      </w:pPr>
      <w:rPr>
        <w:rFonts w:ascii="Times New Roman" w:eastAsia="Times New Roman" w:hAnsi="Times New Roman" w:cs="Times New Roman" w:hint="default"/>
        <w:b/>
        <w:bCs/>
        <w:i w:val="0"/>
        <w:iCs w:val="0"/>
        <w:color w:val="0D0D0D"/>
        <w:spacing w:val="-2"/>
        <w:w w:val="102"/>
        <w:sz w:val="20"/>
        <w:szCs w:val="20"/>
        <w:lang w:val="en-US" w:eastAsia="zh-TW" w:bidi="ar-SA"/>
      </w:rPr>
    </w:lvl>
    <w:lvl w:ilvl="2" w:tplc="8DB00D0E">
      <w:numFmt w:val="bullet"/>
      <w:lvlText w:val="•"/>
      <w:lvlJc w:val="left"/>
      <w:pPr>
        <w:ind w:left="4373" w:hanging="220"/>
      </w:pPr>
      <w:rPr>
        <w:rFonts w:hint="default"/>
        <w:lang w:val="en-US" w:eastAsia="zh-TW" w:bidi="ar-SA"/>
      </w:rPr>
    </w:lvl>
    <w:lvl w:ilvl="3" w:tplc="27A087B4">
      <w:numFmt w:val="bullet"/>
      <w:lvlText w:val="•"/>
      <w:lvlJc w:val="left"/>
      <w:pPr>
        <w:ind w:left="5686" w:hanging="220"/>
      </w:pPr>
      <w:rPr>
        <w:rFonts w:hint="default"/>
        <w:lang w:val="en-US" w:eastAsia="zh-TW" w:bidi="ar-SA"/>
      </w:rPr>
    </w:lvl>
    <w:lvl w:ilvl="4" w:tplc="83EA3D9A">
      <w:numFmt w:val="bullet"/>
      <w:lvlText w:val="•"/>
      <w:lvlJc w:val="left"/>
      <w:pPr>
        <w:ind w:left="7000" w:hanging="220"/>
      </w:pPr>
      <w:rPr>
        <w:rFonts w:hint="default"/>
        <w:lang w:val="en-US" w:eastAsia="zh-TW" w:bidi="ar-SA"/>
      </w:rPr>
    </w:lvl>
    <w:lvl w:ilvl="5" w:tplc="C46A9E70">
      <w:numFmt w:val="bullet"/>
      <w:lvlText w:val="•"/>
      <w:lvlJc w:val="left"/>
      <w:pPr>
        <w:ind w:left="8313" w:hanging="220"/>
      </w:pPr>
      <w:rPr>
        <w:rFonts w:hint="default"/>
        <w:lang w:val="en-US" w:eastAsia="zh-TW" w:bidi="ar-SA"/>
      </w:rPr>
    </w:lvl>
    <w:lvl w:ilvl="6" w:tplc="A0B007C6">
      <w:numFmt w:val="bullet"/>
      <w:lvlText w:val="•"/>
      <w:lvlJc w:val="left"/>
      <w:pPr>
        <w:ind w:left="9626" w:hanging="220"/>
      </w:pPr>
      <w:rPr>
        <w:rFonts w:hint="default"/>
        <w:lang w:val="en-US" w:eastAsia="zh-TW" w:bidi="ar-SA"/>
      </w:rPr>
    </w:lvl>
    <w:lvl w:ilvl="7" w:tplc="989C1366">
      <w:numFmt w:val="bullet"/>
      <w:lvlText w:val="•"/>
      <w:lvlJc w:val="left"/>
      <w:pPr>
        <w:ind w:left="10940" w:hanging="220"/>
      </w:pPr>
      <w:rPr>
        <w:rFonts w:hint="default"/>
        <w:lang w:val="en-US" w:eastAsia="zh-TW" w:bidi="ar-SA"/>
      </w:rPr>
    </w:lvl>
    <w:lvl w:ilvl="8" w:tplc="76D2B074">
      <w:numFmt w:val="bullet"/>
      <w:lvlText w:val="•"/>
      <w:lvlJc w:val="left"/>
      <w:pPr>
        <w:ind w:left="12253" w:hanging="220"/>
      </w:pPr>
      <w:rPr>
        <w:rFonts w:hint="default"/>
        <w:lang w:val="en-US" w:eastAsia="zh-TW" w:bidi="ar-SA"/>
      </w:rPr>
    </w:lvl>
  </w:abstractNum>
  <w:abstractNum w:abstractNumId="40" w15:restartNumberingAfterBreak="0">
    <w:nsid w:val="7A015380"/>
    <w:multiLevelType w:val="hybridMultilevel"/>
    <w:tmpl w:val="529A4E00"/>
    <w:lvl w:ilvl="0" w:tplc="B63A6D44">
      <w:start w:val="1"/>
      <w:numFmt w:val="decimal"/>
      <w:lvlText w:val="%1."/>
      <w:lvlJc w:val="left"/>
      <w:pPr>
        <w:ind w:left="276" w:hanging="171"/>
      </w:pPr>
      <w:rPr>
        <w:rFonts w:ascii="Times New Roman" w:eastAsia="Times New Roman" w:hAnsi="Times New Roman" w:cs="Times New Roman" w:hint="default"/>
        <w:b w:val="0"/>
        <w:bCs w:val="0"/>
        <w:i w:val="0"/>
        <w:iCs w:val="0"/>
        <w:spacing w:val="-1"/>
        <w:w w:val="102"/>
        <w:sz w:val="20"/>
        <w:szCs w:val="20"/>
        <w:lang w:val="en-US" w:eastAsia="zh-TW" w:bidi="ar-SA"/>
      </w:rPr>
    </w:lvl>
    <w:lvl w:ilvl="1" w:tplc="4906D560">
      <w:numFmt w:val="bullet"/>
      <w:lvlText w:val="•"/>
      <w:lvlJc w:val="left"/>
      <w:pPr>
        <w:ind w:left="838" w:hanging="171"/>
      </w:pPr>
      <w:rPr>
        <w:rFonts w:hint="default"/>
        <w:lang w:val="en-US" w:eastAsia="zh-TW" w:bidi="ar-SA"/>
      </w:rPr>
    </w:lvl>
    <w:lvl w:ilvl="2" w:tplc="665C4FB8">
      <w:numFmt w:val="bullet"/>
      <w:lvlText w:val="•"/>
      <w:lvlJc w:val="left"/>
      <w:pPr>
        <w:ind w:left="1396" w:hanging="171"/>
      </w:pPr>
      <w:rPr>
        <w:rFonts w:hint="default"/>
        <w:lang w:val="en-US" w:eastAsia="zh-TW" w:bidi="ar-SA"/>
      </w:rPr>
    </w:lvl>
    <w:lvl w:ilvl="3" w:tplc="D37271F2">
      <w:numFmt w:val="bullet"/>
      <w:lvlText w:val="•"/>
      <w:lvlJc w:val="left"/>
      <w:pPr>
        <w:ind w:left="1954" w:hanging="171"/>
      </w:pPr>
      <w:rPr>
        <w:rFonts w:hint="default"/>
        <w:lang w:val="en-US" w:eastAsia="zh-TW" w:bidi="ar-SA"/>
      </w:rPr>
    </w:lvl>
    <w:lvl w:ilvl="4" w:tplc="DB4C7F92">
      <w:numFmt w:val="bullet"/>
      <w:lvlText w:val="•"/>
      <w:lvlJc w:val="left"/>
      <w:pPr>
        <w:ind w:left="2513" w:hanging="171"/>
      </w:pPr>
      <w:rPr>
        <w:rFonts w:hint="default"/>
        <w:lang w:val="en-US" w:eastAsia="zh-TW" w:bidi="ar-SA"/>
      </w:rPr>
    </w:lvl>
    <w:lvl w:ilvl="5" w:tplc="7CFC6E9C">
      <w:numFmt w:val="bullet"/>
      <w:lvlText w:val="•"/>
      <w:lvlJc w:val="left"/>
      <w:pPr>
        <w:ind w:left="3071" w:hanging="171"/>
      </w:pPr>
      <w:rPr>
        <w:rFonts w:hint="default"/>
        <w:lang w:val="en-US" w:eastAsia="zh-TW" w:bidi="ar-SA"/>
      </w:rPr>
    </w:lvl>
    <w:lvl w:ilvl="6" w:tplc="BD8AF826">
      <w:numFmt w:val="bullet"/>
      <w:lvlText w:val="•"/>
      <w:lvlJc w:val="left"/>
      <w:pPr>
        <w:ind w:left="3629" w:hanging="171"/>
      </w:pPr>
      <w:rPr>
        <w:rFonts w:hint="default"/>
        <w:lang w:val="en-US" w:eastAsia="zh-TW" w:bidi="ar-SA"/>
      </w:rPr>
    </w:lvl>
    <w:lvl w:ilvl="7" w:tplc="6340EB40">
      <w:numFmt w:val="bullet"/>
      <w:lvlText w:val="•"/>
      <w:lvlJc w:val="left"/>
      <w:pPr>
        <w:ind w:left="4188" w:hanging="171"/>
      </w:pPr>
      <w:rPr>
        <w:rFonts w:hint="default"/>
        <w:lang w:val="en-US" w:eastAsia="zh-TW" w:bidi="ar-SA"/>
      </w:rPr>
    </w:lvl>
    <w:lvl w:ilvl="8" w:tplc="9E024E80">
      <w:numFmt w:val="bullet"/>
      <w:lvlText w:val="•"/>
      <w:lvlJc w:val="left"/>
      <w:pPr>
        <w:ind w:left="4746" w:hanging="171"/>
      </w:pPr>
      <w:rPr>
        <w:rFonts w:hint="default"/>
        <w:lang w:val="en-US" w:eastAsia="zh-TW" w:bidi="ar-SA"/>
      </w:rPr>
    </w:lvl>
  </w:abstractNum>
  <w:num w:numId="1">
    <w:abstractNumId w:val="19"/>
  </w:num>
  <w:num w:numId="2">
    <w:abstractNumId w:val="6"/>
  </w:num>
  <w:num w:numId="3">
    <w:abstractNumId w:val="23"/>
  </w:num>
  <w:num w:numId="4">
    <w:abstractNumId w:val="9"/>
  </w:num>
  <w:num w:numId="5">
    <w:abstractNumId w:val="30"/>
  </w:num>
  <w:num w:numId="6">
    <w:abstractNumId w:val="40"/>
  </w:num>
  <w:num w:numId="7">
    <w:abstractNumId w:val="33"/>
  </w:num>
  <w:num w:numId="8">
    <w:abstractNumId w:val="2"/>
  </w:num>
  <w:num w:numId="9">
    <w:abstractNumId w:val="17"/>
  </w:num>
  <w:num w:numId="10">
    <w:abstractNumId w:val="29"/>
  </w:num>
  <w:num w:numId="11">
    <w:abstractNumId w:val="32"/>
  </w:num>
  <w:num w:numId="12">
    <w:abstractNumId w:val="14"/>
  </w:num>
  <w:num w:numId="13">
    <w:abstractNumId w:val="11"/>
  </w:num>
  <w:num w:numId="14">
    <w:abstractNumId w:val="35"/>
  </w:num>
  <w:num w:numId="15">
    <w:abstractNumId w:val="16"/>
  </w:num>
  <w:num w:numId="16">
    <w:abstractNumId w:val="39"/>
  </w:num>
  <w:num w:numId="17">
    <w:abstractNumId w:val="18"/>
  </w:num>
  <w:num w:numId="18">
    <w:abstractNumId w:val="5"/>
  </w:num>
  <w:num w:numId="19">
    <w:abstractNumId w:val="20"/>
  </w:num>
  <w:num w:numId="20">
    <w:abstractNumId w:val="7"/>
  </w:num>
  <w:num w:numId="21">
    <w:abstractNumId w:val="22"/>
  </w:num>
  <w:num w:numId="22">
    <w:abstractNumId w:val="37"/>
  </w:num>
  <w:num w:numId="23">
    <w:abstractNumId w:val="24"/>
  </w:num>
  <w:num w:numId="24">
    <w:abstractNumId w:val="31"/>
  </w:num>
  <w:num w:numId="25">
    <w:abstractNumId w:val="28"/>
  </w:num>
  <w:num w:numId="26">
    <w:abstractNumId w:val="8"/>
  </w:num>
  <w:num w:numId="27">
    <w:abstractNumId w:val="27"/>
  </w:num>
  <w:num w:numId="28">
    <w:abstractNumId w:val="0"/>
  </w:num>
  <w:num w:numId="29">
    <w:abstractNumId w:val="21"/>
  </w:num>
  <w:num w:numId="30">
    <w:abstractNumId w:val="36"/>
  </w:num>
  <w:num w:numId="31">
    <w:abstractNumId w:val="3"/>
  </w:num>
  <w:num w:numId="32">
    <w:abstractNumId w:val="15"/>
  </w:num>
  <w:num w:numId="33">
    <w:abstractNumId w:val="25"/>
  </w:num>
  <w:num w:numId="34">
    <w:abstractNumId w:val="13"/>
  </w:num>
  <w:num w:numId="35">
    <w:abstractNumId w:val="34"/>
  </w:num>
  <w:num w:numId="36">
    <w:abstractNumId w:val="10"/>
  </w:num>
  <w:num w:numId="37">
    <w:abstractNumId w:val="26"/>
  </w:num>
  <w:num w:numId="38">
    <w:abstractNumId w:val="38"/>
  </w:num>
  <w:num w:numId="39">
    <w:abstractNumId w:val="1"/>
  </w:num>
  <w:num w:numId="40">
    <w:abstractNumId w:val="12"/>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F1A"/>
    <w:rsid w:val="00014F1A"/>
    <w:rsid w:val="00045CFC"/>
    <w:rsid w:val="0005334F"/>
    <w:rsid w:val="0007114F"/>
    <w:rsid w:val="00165717"/>
    <w:rsid w:val="001A0520"/>
    <w:rsid w:val="001D1852"/>
    <w:rsid w:val="00200B10"/>
    <w:rsid w:val="004C1094"/>
    <w:rsid w:val="0052498C"/>
    <w:rsid w:val="00542525"/>
    <w:rsid w:val="00582B2E"/>
    <w:rsid w:val="00724A26"/>
    <w:rsid w:val="007A34FE"/>
    <w:rsid w:val="007E7DF9"/>
    <w:rsid w:val="00826399"/>
    <w:rsid w:val="008D7560"/>
    <w:rsid w:val="009429E8"/>
    <w:rsid w:val="009C7B59"/>
    <w:rsid w:val="00B3478F"/>
    <w:rsid w:val="00BC5F1C"/>
    <w:rsid w:val="00BF4E94"/>
    <w:rsid w:val="00CB4B99"/>
    <w:rsid w:val="00D04C83"/>
    <w:rsid w:val="00D52C9B"/>
    <w:rsid w:val="00DD3153"/>
    <w:rsid w:val="00E65BEF"/>
    <w:rsid w:val="00EB3C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FAF35"/>
  <w15:docId w15:val="{D7F02C24-79CF-471F-B86F-2B0348DA4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spacing w:before="40"/>
      <w:ind w:left="2142" w:right="2139"/>
      <w:jc w:val="center"/>
      <w:outlineLvl w:val="0"/>
    </w:pPr>
    <w:rPr>
      <w:b/>
      <w:bCs/>
      <w:sz w:val="37"/>
      <w:szCs w:val="37"/>
    </w:rPr>
  </w:style>
  <w:style w:type="paragraph" w:styleId="2">
    <w:name w:val="heading 2"/>
    <w:basedOn w:val="a"/>
    <w:uiPriority w:val="9"/>
    <w:unhideWhenUsed/>
    <w:qFormat/>
    <w:pPr>
      <w:spacing w:before="37"/>
      <w:ind w:left="2332" w:right="2139"/>
      <w:jc w:val="center"/>
      <w:outlineLvl w:val="1"/>
    </w:pPr>
    <w:rPr>
      <w:b/>
      <w:bCs/>
      <w:sz w:val="34"/>
      <w:szCs w:val="34"/>
    </w:rPr>
  </w:style>
  <w:style w:type="paragraph" w:styleId="3">
    <w:name w:val="heading 3"/>
    <w:basedOn w:val="a"/>
    <w:uiPriority w:val="9"/>
    <w:unhideWhenUsed/>
    <w:qFormat/>
    <w:pPr>
      <w:spacing w:before="50"/>
      <w:ind w:left="119"/>
      <w:outlineLvl w:val="2"/>
    </w:pPr>
    <w:rPr>
      <w:b/>
      <w:bCs/>
      <w:sz w:val="30"/>
      <w:szCs w:val="30"/>
    </w:rPr>
  </w:style>
  <w:style w:type="paragraph" w:styleId="4">
    <w:name w:val="heading 4"/>
    <w:basedOn w:val="a"/>
    <w:uiPriority w:val="9"/>
    <w:unhideWhenUsed/>
    <w:qFormat/>
    <w:pPr>
      <w:spacing w:before="75"/>
      <w:ind w:left="134"/>
      <w:outlineLvl w:val="3"/>
    </w:pPr>
    <w:rPr>
      <w:b/>
      <w:bCs/>
      <w:sz w:val="26"/>
      <w:szCs w:val="26"/>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6"/>
      <w:szCs w:val="26"/>
    </w:rPr>
  </w:style>
  <w:style w:type="paragraph" w:styleId="a4">
    <w:name w:val="List Paragraph"/>
    <w:basedOn w:val="a"/>
    <w:uiPriority w:val="1"/>
    <w:qFormat/>
    <w:pPr>
      <w:ind w:left="1307" w:hanging="267"/>
    </w:pPr>
  </w:style>
  <w:style w:type="paragraph" w:customStyle="1" w:styleId="TableParagraph">
    <w:name w:val="Table Paragraph"/>
    <w:basedOn w:val="a"/>
    <w:uiPriority w:val="1"/>
    <w:qFormat/>
  </w:style>
  <w:style w:type="paragraph" w:styleId="a5">
    <w:name w:val="header"/>
    <w:basedOn w:val="a"/>
    <w:link w:val="a6"/>
    <w:uiPriority w:val="99"/>
    <w:unhideWhenUsed/>
    <w:rsid w:val="00BF4E94"/>
    <w:pPr>
      <w:tabs>
        <w:tab w:val="center" w:pos="4153"/>
        <w:tab w:val="right" w:pos="8306"/>
      </w:tabs>
      <w:snapToGrid w:val="0"/>
    </w:pPr>
    <w:rPr>
      <w:sz w:val="20"/>
      <w:szCs w:val="20"/>
    </w:rPr>
  </w:style>
  <w:style w:type="character" w:customStyle="1" w:styleId="a6">
    <w:name w:val="頁首 字元"/>
    <w:basedOn w:val="a0"/>
    <w:link w:val="a5"/>
    <w:uiPriority w:val="99"/>
    <w:rsid w:val="00BF4E94"/>
    <w:rPr>
      <w:rFonts w:ascii="標楷體" w:eastAsia="標楷體" w:hAnsi="標楷體" w:cs="標楷體"/>
      <w:sz w:val="20"/>
      <w:szCs w:val="20"/>
      <w:lang w:eastAsia="zh-TW"/>
    </w:rPr>
  </w:style>
  <w:style w:type="paragraph" w:styleId="a7">
    <w:name w:val="footer"/>
    <w:basedOn w:val="a"/>
    <w:link w:val="a8"/>
    <w:uiPriority w:val="99"/>
    <w:unhideWhenUsed/>
    <w:rsid w:val="00BF4E94"/>
    <w:pPr>
      <w:tabs>
        <w:tab w:val="center" w:pos="4153"/>
        <w:tab w:val="right" w:pos="8306"/>
      </w:tabs>
      <w:snapToGrid w:val="0"/>
    </w:pPr>
    <w:rPr>
      <w:sz w:val="20"/>
      <w:szCs w:val="20"/>
    </w:rPr>
  </w:style>
  <w:style w:type="character" w:customStyle="1" w:styleId="a8">
    <w:name w:val="頁尾 字元"/>
    <w:basedOn w:val="a0"/>
    <w:link w:val="a7"/>
    <w:uiPriority w:val="99"/>
    <w:rsid w:val="00BF4E94"/>
    <w:rPr>
      <w:rFonts w:ascii="標楷體" w:eastAsia="標楷體" w:hAnsi="標楷體" w:cs="標楷體"/>
      <w:sz w:val="20"/>
      <w:szCs w:val="20"/>
      <w:lang w:eastAsia="zh-TW"/>
    </w:rPr>
  </w:style>
  <w:style w:type="paragraph" w:styleId="a9">
    <w:name w:val="Balloon Text"/>
    <w:basedOn w:val="a"/>
    <w:link w:val="aa"/>
    <w:uiPriority w:val="99"/>
    <w:semiHidden/>
    <w:unhideWhenUsed/>
    <w:rsid w:val="007A34F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A34FE"/>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793</Words>
  <Characters>4521</Characters>
  <Application>Microsoft Office Word</Application>
  <DocSecurity>0</DocSecurity>
  <Lines>37</Lines>
  <Paragraphs>10</Paragraphs>
  <ScaleCrop>false</ScaleCrop>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&lt;4D6963726F736F667420576F7264202D20313134BEC7A67EABD7A5E6B371A677A5FEB1D0A87CB358B5F8A4CEBBB2BEC9B9EAAC49AD70B56528A774AAFEA5F3292D562E35B77CABE1ADD72DA5FCB676322E646F6378&gt;</dc:title>
  <dc:creator>AA2266</dc:creator>
  <cp:lastModifiedBy>USER</cp:lastModifiedBy>
  <cp:revision>2</cp:revision>
  <cp:lastPrinted>2026-06-29T06:01:00Z</cp:lastPrinted>
  <dcterms:created xsi:type="dcterms:W3CDTF">2026-07-14T03:15:00Z</dcterms:created>
  <dcterms:modified xsi:type="dcterms:W3CDTF">2026-07-14T03:15:00Z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2025-09-05T00:00:00Z</vt:filetime>
  </property>
  <property fmtid="{D5CDD505-2E9C-101B-9397-08002B2CF9AE}" pid="3" name="Creator">
    <vt:lpwstr>PScript5.dll Version 5.2.2</vt:lpwstr>
  </property>
  <property fmtid="{D5CDD505-2E9C-101B-9397-08002B2CF9AE}" pid="4" name="LastSaved">
    <vt:filetime>2025-12-30T00:00:00Z</vt:filetime>
  </property>
  <property fmtid="{D5CDD505-2E9C-101B-9397-08002B2CF9AE}" pid="5" name="Producer">
    <vt:lpwstr>Acrobat Distiller 25.0 (Windows)</vt:lpwstr>
  </property>
</Properties>
</file>